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A8446" w14:textId="77777777" w:rsidR="00232871" w:rsidRPr="00757EB7" w:rsidRDefault="0049188F" w:rsidP="00D7067F">
      <w:pPr>
        <w:bidi/>
        <w:spacing w:after="0" w:line="240" w:lineRule="auto"/>
        <w:jc w:val="center"/>
        <w:rPr>
          <w:rFonts w:ascii="Traditional Arabic" w:hAnsi="Traditional Arabic" w:cs="Traditional Arabic"/>
          <w:b/>
          <w:bCs/>
          <w:sz w:val="40"/>
          <w:szCs w:val="40"/>
        </w:rPr>
      </w:pPr>
      <w:r w:rsidRPr="00757EB7">
        <w:rPr>
          <w:rFonts w:ascii="Traditional Arabic" w:hAnsi="Traditional Arabic" w:cs="Traditional Arabic"/>
          <w:b/>
          <w:bCs/>
          <w:sz w:val="40"/>
          <w:szCs w:val="40"/>
          <w:rtl/>
        </w:rPr>
        <w:t>خطبة</w:t>
      </w:r>
      <w:r w:rsidRPr="00757EB7">
        <w:rPr>
          <w:rFonts w:ascii="Traditional Arabic" w:hAnsi="Traditional Arabic" w:cs="Traditional Arabic" w:hint="cs"/>
          <w:b/>
          <w:bCs/>
          <w:sz w:val="40"/>
          <w:szCs w:val="40"/>
          <w:rtl/>
        </w:rPr>
        <w:t xml:space="preserve"> الجمعة</w:t>
      </w:r>
    </w:p>
    <w:p w14:paraId="3911663E" w14:textId="77777777" w:rsidR="00232871" w:rsidRPr="00760068" w:rsidRDefault="0049188F" w:rsidP="00C6240A">
      <w:pPr>
        <w:bidi/>
        <w:spacing w:after="0" w:line="240" w:lineRule="auto"/>
        <w:jc w:val="center"/>
        <w:rPr>
          <w:rFonts w:ascii="Traditional Arabic" w:hAnsi="Traditional Arabic" w:cs="Traditional Arabic"/>
          <w:sz w:val="36"/>
          <w:szCs w:val="36"/>
          <w:lang w:val="en-GB" w:bidi="ar-EG"/>
        </w:rPr>
      </w:pPr>
      <w:r>
        <w:rPr>
          <w:rFonts w:ascii="Traditional Arabic" w:hAnsi="Traditional Arabic" w:cs="Traditional Arabic"/>
          <w:sz w:val="36"/>
          <w:szCs w:val="36"/>
          <w:rtl/>
        </w:rPr>
        <w:t xml:space="preserve">التي ألقاها أمير المؤمنين سيدنا مرزا مسرور أحمد أيده الله </w:t>
      </w:r>
      <w:r w:rsidRPr="00760068">
        <w:rPr>
          <w:rFonts w:ascii="Traditional Arabic" w:hAnsi="Traditional Arabic" w:cs="Traditional Arabic"/>
          <w:sz w:val="36"/>
          <w:szCs w:val="36"/>
          <w:rtl/>
          <w:lang w:val="en-GB" w:bidi="ar-EG"/>
        </w:rPr>
        <w:t>تعالى بنصره العزيز</w:t>
      </w:r>
    </w:p>
    <w:p w14:paraId="6B8C3941" w14:textId="287905AE" w:rsidR="00232871" w:rsidRPr="00760068" w:rsidRDefault="0049188F" w:rsidP="008B6EC0">
      <w:pPr>
        <w:bidi/>
        <w:spacing w:after="0" w:line="240" w:lineRule="auto"/>
        <w:jc w:val="center"/>
        <w:rPr>
          <w:rFonts w:ascii="Traditional Arabic" w:hAnsi="Traditional Arabic" w:cs="Traditional Arabic"/>
          <w:sz w:val="36"/>
          <w:szCs w:val="36"/>
          <w:lang w:val="en-GB" w:bidi="ar-EG"/>
        </w:rPr>
      </w:pPr>
      <w:bookmarkStart w:id="0" w:name="_GoBack"/>
      <w:bookmarkEnd w:id="0"/>
      <w:r w:rsidRPr="00760068">
        <w:rPr>
          <w:rFonts w:ascii="Traditional Arabic" w:hAnsi="Traditional Arabic" w:cs="Traditional Arabic"/>
          <w:sz w:val="36"/>
          <w:szCs w:val="36"/>
          <w:rtl/>
          <w:lang w:val="en-GB" w:bidi="ar-EG"/>
        </w:rPr>
        <w:t xml:space="preserve">الخليفة الخامس للمسيح الموعود والإمام المهدي </w:t>
      </w:r>
      <w:r w:rsidRPr="00760068">
        <w:rPr>
          <w:rFonts w:ascii="Traditional Arabic" w:hAnsi="Traditional Arabic" w:cs="Traditional Arabic"/>
          <w:sz w:val="36"/>
          <w:szCs w:val="36"/>
          <w:lang w:val="en-GB" w:bidi="ar-EG"/>
        </w:rPr>
        <w:sym w:font="AGA Arabesque" w:char="F075"/>
      </w:r>
      <w:r w:rsidRPr="00760068">
        <w:rPr>
          <w:rFonts w:ascii="Traditional Arabic" w:hAnsi="Traditional Arabic" w:cs="Traditional Arabic"/>
          <w:sz w:val="36"/>
          <w:szCs w:val="36"/>
          <w:rtl/>
          <w:lang w:val="en-GB" w:bidi="ar-EG"/>
        </w:rPr>
        <w:t xml:space="preserve"> بتاريخ</w:t>
      </w:r>
      <w:r w:rsidRPr="00760068">
        <w:rPr>
          <w:rFonts w:ascii="Traditional Arabic" w:hAnsi="Traditional Arabic" w:cs="Traditional Arabic" w:hint="cs"/>
          <w:sz w:val="36"/>
          <w:szCs w:val="36"/>
          <w:rtl/>
          <w:lang w:val="en-GB" w:bidi="ar-EG"/>
        </w:rPr>
        <w:t xml:space="preserve"> </w:t>
      </w:r>
      <w:r w:rsidR="00EA513C">
        <w:rPr>
          <w:rFonts w:ascii="Traditional Arabic" w:hAnsi="Traditional Arabic" w:cs="Traditional Arabic" w:hint="cs"/>
          <w:sz w:val="36"/>
          <w:szCs w:val="36"/>
          <w:rtl/>
          <w:lang w:val="en-GB" w:bidi="ar-EG"/>
        </w:rPr>
        <w:t>2</w:t>
      </w:r>
      <w:r w:rsidRPr="00760068">
        <w:rPr>
          <w:rFonts w:ascii="Traditional Arabic" w:hAnsi="Traditional Arabic" w:cs="Traditional Arabic"/>
          <w:sz w:val="36"/>
          <w:szCs w:val="36"/>
          <w:rtl/>
          <w:lang w:val="en-GB" w:bidi="ar-EG"/>
        </w:rPr>
        <w:t>/</w:t>
      </w:r>
      <w:r w:rsidR="008B6EC0">
        <w:rPr>
          <w:rFonts w:ascii="Traditional Arabic" w:hAnsi="Traditional Arabic" w:cs="Traditional Arabic" w:hint="cs"/>
          <w:sz w:val="36"/>
          <w:szCs w:val="36"/>
          <w:rtl/>
          <w:lang w:val="en-GB" w:bidi="ar-EG"/>
        </w:rPr>
        <w:t>6</w:t>
      </w:r>
      <w:r w:rsidRPr="00760068">
        <w:rPr>
          <w:rFonts w:ascii="Traditional Arabic" w:hAnsi="Traditional Arabic" w:cs="Traditional Arabic"/>
          <w:sz w:val="36"/>
          <w:szCs w:val="36"/>
          <w:rtl/>
          <w:lang w:val="en-GB" w:bidi="ar-EG"/>
        </w:rPr>
        <w:t>/202</w:t>
      </w:r>
      <w:r w:rsidR="0047765D" w:rsidRPr="00760068">
        <w:rPr>
          <w:rFonts w:ascii="Traditional Arabic" w:hAnsi="Traditional Arabic" w:cs="Traditional Arabic" w:hint="cs"/>
          <w:sz w:val="36"/>
          <w:szCs w:val="36"/>
          <w:rtl/>
          <w:lang w:val="en-GB" w:bidi="ar-EG"/>
        </w:rPr>
        <w:t>3</w:t>
      </w:r>
      <w:r w:rsidRPr="00760068">
        <w:rPr>
          <w:rFonts w:ascii="Traditional Arabic" w:hAnsi="Traditional Arabic" w:cs="Traditional Arabic"/>
          <w:sz w:val="36"/>
          <w:szCs w:val="36"/>
          <w:rtl/>
          <w:lang w:val="en-GB" w:bidi="ar-EG"/>
        </w:rPr>
        <w:t>م</w:t>
      </w:r>
    </w:p>
    <w:p w14:paraId="7D7D5F8E" w14:textId="23448056" w:rsidR="00232871" w:rsidRPr="00CC1877" w:rsidRDefault="0049188F" w:rsidP="0018695B">
      <w:pPr>
        <w:bidi/>
        <w:spacing w:after="0" w:line="240" w:lineRule="auto"/>
        <w:jc w:val="center"/>
        <w:rPr>
          <w:rFonts w:ascii="Traditional Arabic" w:hAnsi="Traditional Arabic" w:cs="Traditional Arabic"/>
          <w:sz w:val="36"/>
          <w:szCs w:val="36"/>
          <w:rtl/>
          <w:lang w:val="en-GB"/>
        </w:rPr>
      </w:pPr>
      <w:r w:rsidRPr="00760068">
        <w:rPr>
          <w:rFonts w:ascii="Traditional Arabic" w:hAnsi="Traditional Arabic" w:cs="Traditional Arabic" w:hint="cs"/>
          <w:sz w:val="36"/>
          <w:szCs w:val="36"/>
          <w:rtl/>
          <w:lang w:val="en-GB" w:bidi="ar-EG"/>
        </w:rPr>
        <w:t>في مسجد</w:t>
      </w:r>
      <w:r w:rsidR="00590301" w:rsidRPr="00760068">
        <w:rPr>
          <w:rFonts w:ascii="Traditional Arabic" w:hAnsi="Traditional Arabic" w:cs="Traditional Arabic" w:hint="cs"/>
          <w:sz w:val="36"/>
          <w:szCs w:val="36"/>
          <w:rtl/>
          <w:lang w:val="en-GB" w:bidi="ar-EG"/>
        </w:rPr>
        <w:t xml:space="preserve"> </w:t>
      </w:r>
      <w:r w:rsidR="0018695B">
        <w:rPr>
          <w:rFonts w:ascii="Traditional Arabic" w:hAnsi="Traditional Arabic" w:cs="Traditional Arabic" w:hint="cs"/>
          <w:sz w:val="36"/>
          <w:szCs w:val="36"/>
          <w:rtl/>
          <w:lang w:val="en-GB"/>
        </w:rPr>
        <w:t>بيت الفتوح بلندن</w:t>
      </w:r>
    </w:p>
    <w:p w14:paraId="4B97A1D4" w14:textId="19D1CD80" w:rsidR="00EA513C" w:rsidRDefault="0049188F" w:rsidP="008B6EC0">
      <w:pPr>
        <w:bidi/>
        <w:spacing w:after="0" w:line="240" w:lineRule="auto"/>
        <w:jc w:val="both"/>
        <w:rPr>
          <w:rFonts w:ascii="Traditional Arabic" w:hAnsi="Traditional Arabic" w:cs="Traditional Arabic"/>
          <w:color w:val="000000" w:themeColor="text1"/>
          <w:sz w:val="36"/>
          <w:szCs w:val="36"/>
          <w:rtl/>
        </w:rPr>
      </w:pPr>
      <w:r w:rsidRPr="00CC1877">
        <w:rPr>
          <w:rFonts w:ascii="Traditional Arabic" w:hAnsi="Traditional Arabic" w:cs="Traditional Arabic"/>
          <w:sz w:val="36"/>
          <w:szCs w:val="36"/>
          <w:rtl/>
          <w:lang w:val="en-GB" w:bidi="ar-EG"/>
        </w:rPr>
        <w:t xml:space="preserve">أشهد أن لا إله إلا الله وحده لا شريك له، وأشهد أن محمّدًا عبده </w:t>
      </w:r>
      <w:r w:rsidRPr="00B740AF">
        <w:rPr>
          <w:rFonts w:ascii="Traditional Arabic" w:hAnsi="Traditional Arabic" w:cs="Traditional Arabic"/>
          <w:sz w:val="36"/>
          <w:szCs w:val="36"/>
          <w:rtl/>
          <w:lang w:val="en-GB" w:bidi="ar-EG"/>
        </w:rPr>
        <w:t xml:space="preserve">ورسوله. أما بعد فأعوذ بالله من الشيطان الرّجيم. </w:t>
      </w:r>
      <w:r w:rsidRPr="00B740AF">
        <w:rPr>
          <w:rFonts w:ascii="Traditional Arabic" w:hAnsi="Traditional Arabic" w:cs="Traditional Arabic"/>
          <w:sz w:val="36"/>
          <w:szCs w:val="36"/>
          <w:lang w:val="en-GB" w:bidi="ar-EG"/>
        </w:rPr>
        <w:sym w:font="AGA Arabesque" w:char="F05D"/>
      </w:r>
      <w:r w:rsidRPr="00B740AF">
        <w:rPr>
          <w:rFonts w:ascii="Traditional Arabic" w:hAnsi="Traditional Arabic" w:cs="Traditional Arabic"/>
          <w:sz w:val="36"/>
          <w:szCs w:val="36"/>
          <w:rtl/>
          <w:lang w:val="en-GB" w:bidi="ar-EG"/>
        </w:rPr>
        <w:t>بسْمِ الله الرَّحْمَن الرَّحيم</w:t>
      </w:r>
      <w:r w:rsidRPr="00B740AF">
        <w:rPr>
          <w:rFonts w:ascii="Traditional Arabic" w:hAnsi="Traditional Arabic" w:cs="Traditional Arabic" w:hint="cs"/>
          <w:sz w:val="36"/>
          <w:szCs w:val="36"/>
          <w:rtl/>
          <w:lang w:val="en-GB" w:bidi="ar-EG"/>
        </w:rPr>
        <w:t xml:space="preserve"> </w:t>
      </w:r>
      <w:r w:rsidRPr="00B740AF">
        <w:rPr>
          <w:rFonts w:ascii="Traditional Arabic" w:hAnsi="Traditional Arabic" w:cs="Traditional Arabic"/>
          <w:sz w:val="36"/>
          <w:szCs w:val="36"/>
          <w:rtl/>
          <w:lang w:val="en-GB" w:bidi="ar-EG"/>
        </w:rPr>
        <w:t>* الْحَمْدُ لله رَبِّ الْعَالَمينَ * الرَّحْمَن الرَّحيم * مَالك يوْم الدِّين * إيَّاكَ نعْبُدُ وَإيَّاكَ نَسْتَعينُ * اهْدنَا الصِّرَاطَ الْمُسْتَقيمَ * صِرَاط الَّذِينَ أَنعَمْتَ عَلَيْهِمْ غَيْر</w:t>
      </w:r>
      <w:r w:rsidRPr="00B740AF">
        <w:rPr>
          <w:rFonts w:ascii="Traditional Arabic" w:hAnsi="Traditional Arabic" w:cs="Traditional Arabic" w:hint="cs"/>
          <w:sz w:val="36"/>
          <w:szCs w:val="36"/>
          <w:rtl/>
          <w:lang w:val="en-GB" w:bidi="ar-EG"/>
        </w:rPr>
        <w:t>ِ</w:t>
      </w:r>
      <w:r w:rsidR="00CB5B42" w:rsidRPr="00B740AF">
        <w:rPr>
          <w:rFonts w:ascii="Traditional Arabic" w:hAnsi="Traditional Arabic" w:cs="Traditional Arabic" w:hint="cs"/>
          <w:sz w:val="36"/>
          <w:szCs w:val="36"/>
          <w:rtl/>
          <w:lang w:val="en-GB" w:bidi="ar-EG"/>
        </w:rPr>
        <w:t xml:space="preserve"> </w:t>
      </w:r>
      <w:r w:rsidR="00CB5B42" w:rsidRPr="00B740AF">
        <w:rPr>
          <w:rFonts w:ascii="Traditional Arabic" w:hAnsi="Traditional Arabic" w:cs="Traditional Arabic"/>
          <w:sz w:val="36"/>
          <w:szCs w:val="36"/>
          <w:rtl/>
          <w:lang w:val="en-GB" w:bidi="ar-EG"/>
        </w:rPr>
        <w:t>الْمَغْضُوب عَلَيْهمْ وَلا الضَّالِّينَ</w:t>
      </w:r>
      <w:r w:rsidR="00CB5B42" w:rsidRPr="00B740AF">
        <w:rPr>
          <w:rFonts w:ascii="Traditional Arabic" w:hAnsi="Traditional Arabic" w:cs="Traditional Arabic"/>
          <w:sz w:val="36"/>
          <w:szCs w:val="36"/>
          <w:lang w:val="en-GB" w:bidi="ar-EG"/>
        </w:rPr>
        <w:sym w:font="AGA Arabesque" w:char="F05B"/>
      </w:r>
      <w:r w:rsidR="00CB5B42" w:rsidRPr="00B740AF">
        <w:rPr>
          <w:rFonts w:ascii="Traditional Arabic" w:hAnsi="Traditional Arabic" w:cs="Traditional Arabic"/>
          <w:sz w:val="36"/>
          <w:szCs w:val="36"/>
          <w:rtl/>
          <w:lang w:val="en-GB" w:bidi="ar-EG"/>
        </w:rPr>
        <w:t>، آمين.</w:t>
      </w:r>
    </w:p>
    <w:p w14:paraId="7AFB0F07" w14:textId="7B79B1B7" w:rsidR="00520788" w:rsidRPr="00E55C72" w:rsidRDefault="00520788" w:rsidP="00330C8A">
      <w:pPr>
        <w:autoSpaceDE w:val="0"/>
        <w:autoSpaceDN w:val="0"/>
        <w:bidi/>
        <w:adjustRightInd w:val="0"/>
        <w:spacing w:after="0" w:line="20" w:lineRule="atLeast"/>
        <w:jc w:val="both"/>
        <w:rPr>
          <w:rFonts w:cs="Traditional Arabic"/>
          <w:sz w:val="36"/>
          <w:szCs w:val="36"/>
          <w:rtl/>
          <w:lang w:bidi="ar-SY"/>
        </w:rPr>
      </w:pPr>
      <w:r w:rsidRPr="00E55C72">
        <w:rPr>
          <w:rFonts w:cs="Traditional Arabic" w:hint="cs"/>
          <w:sz w:val="36"/>
          <w:szCs w:val="36"/>
          <w:rtl/>
          <w:lang w:bidi="ar-SY"/>
        </w:rPr>
        <w:t xml:space="preserve">لقد </w:t>
      </w:r>
      <w:r>
        <w:rPr>
          <w:rFonts w:cs="Traditional Arabic" w:hint="cs"/>
          <w:sz w:val="36"/>
          <w:szCs w:val="36"/>
          <w:rtl/>
          <w:lang w:bidi="ar-SY"/>
        </w:rPr>
        <w:t>تناولت</w:t>
      </w:r>
      <w:r w:rsidRPr="00E55C72">
        <w:rPr>
          <w:rFonts w:cs="Traditional Arabic" w:hint="cs"/>
          <w:sz w:val="36"/>
          <w:szCs w:val="36"/>
          <w:rtl/>
          <w:lang w:bidi="ar-SY"/>
        </w:rPr>
        <w:t xml:space="preserve"> تعريف الصحابة البدريين و</w:t>
      </w:r>
      <w:r>
        <w:rPr>
          <w:rFonts w:cs="Traditional Arabic" w:hint="cs"/>
          <w:sz w:val="36"/>
          <w:szCs w:val="36"/>
          <w:rtl/>
          <w:lang w:bidi="ar-SY"/>
        </w:rPr>
        <w:t xml:space="preserve">بيان </w:t>
      </w:r>
      <w:r w:rsidRPr="00E55C72">
        <w:rPr>
          <w:rFonts w:cs="Traditional Arabic" w:hint="cs"/>
          <w:sz w:val="36"/>
          <w:szCs w:val="36"/>
          <w:rtl/>
          <w:lang w:bidi="ar-SY"/>
        </w:rPr>
        <w:t>شتى الجوانب من سيرتهم وتضحياته</w:t>
      </w:r>
      <w:r>
        <w:rPr>
          <w:rFonts w:cs="Traditional Arabic" w:hint="cs"/>
          <w:sz w:val="36"/>
          <w:szCs w:val="36"/>
          <w:rtl/>
        </w:rPr>
        <w:t>م</w:t>
      </w:r>
      <w:r w:rsidRPr="00E55C72">
        <w:rPr>
          <w:rFonts w:cs="Traditional Arabic" w:hint="cs"/>
          <w:sz w:val="36"/>
          <w:szCs w:val="36"/>
          <w:rtl/>
          <w:lang w:bidi="ar-SY"/>
        </w:rPr>
        <w:t xml:space="preserve"> في سلسلة من الخطب</w:t>
      </w:r>
      <w:r>
        <w:rPr>
          <w:rFonts w:cs="Traditional Arabic" w:hint="cs"/>
          <w:sz w:val="36"/>
          <w:szCs w:val="36"/>
          <w:rtl/>
          <w:lang w:bidi="ar-SY"/>
        </w:rPr>
        <w:t>.</w:t>
      </w:r>
      <w:r w:rsidRPr="00E55C72">
        <w:rPr>
          <w:rFonts w:cs="Traditional Arabic" w:hint="cs"/>
          <w:sz w:val="36"/>
          <w:szCs w:val="36"/>
          <w:rtl/>
          <w:lang w:bidi="ar-SY"/>
        </w:rPr>
        <w:t xml:space="preserve"> و</w:t>
      </w:r>
      <w:r>
        <w:rPr>
          <w:rFonts w:cs="Traditional Arabic" w:hint="cs"/>
          <w:sz w:val="36"/>
          <w:szCs w:val="36"/>
          <w:rtl/>
          <w:lang w:bidi="ar-SY"/>
        </w:rPr>
        <w:t>كتب إلي ال</w:t>
      </w:r>
      <w:r w:rsidRPr="00E55C72">
        <w:rPr>
          <w:rFonts w:cs="Traditional Arabic" w:hint="cs"/>
          <w:sz w:val="36"/>
          <w:szCs w:val="36"/>
          <w:rtl/>
          <w:lang w:bidi="ar-SY"/>
        </w:rPr>
        <w:t xml:space="preserve">كثيرون </w:t>
      </w:r>
      <w:r w:rsidRPr="00F21F30">
        <w:rPr>
          <w:rFonts w:cs="Traditional Arabic" w:hint="cs"/>
          <w:sz w:val="36"/>
          <w:szCs w:val="36"/>
          <w:rtl/>
          <w:lang w:bidi="ar-SY"/>
        </w:rPr>
        <w:t xml:space="preserve">وأبدَوا رغبة في أن أذكر سيرة النبي </w:t>
      </w:r>
      <w:r w:rsidRPr="00F21F30">
        <w:rPr>
          <w:rFonts w:cs="Traditional Arabic"/>
          <w:sz w:val="36"/>
          <w:szCs w:val="36"/>
          <w:lang w:bidi="ar-SY"/>
        </w:rPr>
        <w:sym w:font="AGA Arabesque" w:char="F072"/>
      </w:r>
      <w:r w:rsidRPr="00F21F30">
        <w:rPr>
          <w:rFonts w:cs="Traditional Arabic" w:hint="cs"/>
          <w:sz w:val="36"/>
          <w:szCs w:val="36"/>
          <w:rtl/>
          <w:lang w:bidi="ar-SY"/>
        </w:rPr>
        <w:t xml:space="preserve"> أيضا وإلا سيبقى هناك نقص أو فراغ</w:t>
      </w:r>
      <w:r w:rsidRPr="00E55C72">
        <w:rPr>
          <w:rFonts w:cs="Traditional Arabic" w:hint="cs"/>
          <w:sz w:val="36"/>
          <w:szCs w:val="36"/>
          <w:rtl/>
          <w:lang w:bidi="ar-SY"/>
        </w:rPr>
        <w:t xml:space="preserve"> لأنه </w:t>
      </w:r>
      <w:r w:rsidRPr="00F21F30">
        <w:rPr>
          <w:rFonts w:cs="Traditional Arabic"/>
          <w:sz w:val="36"/>
          <w:szCs w:val="36"/>
          <w:lang w:bidi="ar-SY"/>
        </w:rPr>
        <w:sym w:font="AGA Arabesque" w:char="F072"/>
      </w:r>
      <w:r w:rsidRPr="00E55C72">
        <w:rPr>
          <w:rFonts w:cs="Traditional Arabic" w:hint="cs"/>
          <w:sz w:val="36"/>
          <w:szCs w:val="36"/>
          <w:rtl/>
          <w:lang w:bidi="ar-SY"/>
        </w:rPr>
        <w:t xml:space="preserve"> هو الذي كان مركز</w:t>
      </w:r>
      <w:r>
        <w:rPr>
          <w:rFonts w:cs="Traditional Arabic" w:hint="cs"/>
          <w:sz w:val="36"/>
          <w:szCs w:val="36"/>
          <w:rtl/>
          <w:lang w:bidi="ar-SY"/>
        </w:rPr>
        <w:t>ا</w:t>
      </w:r>
      <w:r w:rsidRPr="00E55C72">
        <w:rPr>
          <w:rFonts w:cs="Traditional Arabic" w:hint="cs"/>
          <w:sz w:val="36"/>
          <w:szCs w:val="36"/>
          <w:rtl/>
          <w:lang w:bidi="ar-SY"/>
        </w:rPr>
        <w:t xml:space="preserve"> </w:t>
      </w:r>
      <w:r>
        <w:rPr>
          <w:rFonts w:cs="Traditional Arabic" w:hint="cs"/>
          <w:sz w:val="36"/>
          <w:szCs w:val="36"/>
          <w:rtl/>
          <w:lang w:bidi="ar-SY"/>
        </w:rPr>
        <w:t xml:space="preserve">يدور </w:t>
      </w:r>
      <w:r w:rsidRPr="00E55C72">
        <w:rPr>
          <w:rFonts w:cs="Traditional Arabic" w:hint="cs"/>
          <w:sz w:val="36"/>
          <w:szCs w:val="36"/>
          <w:rtl/>
          <w:lang w:bidi="ar-SY"/>
        </w:rPr>
        <w:t>الصحابة حوله والذي بالتمسك به قد أحرزوا أروع المعايير الكثيرة للتضحية وتعلموا من</w:t>
      </w:r>
      <w:r>
        <w:rPr>
          <w:rFonts w:cs="Traditional Arabic" w:hint="cs"/>
          <w:sz w:val="36"/>
          <w:szCs w:val="36"/>
          <w:rtl/>
          <w:lang w:bidi="ar-SY"/>
        </w:rPr>
        <w:t>ه</w:t>
      </w:r>
      <w:r w:rsidRPr="00E55C72">
        <w:rPr>
          <w:rFonts w:cs="Traditional Arabic" w:hint="cs"/>
          <w:sz w:val="36"/>
          <w:szCs w:val="36"/>
          <w:rtl/>
          <w:lang w:bidi="ar-SY"/>
        </w:rPr>
        <w:t xml:space="preserve"> أساليب جديدة، وأقاموا لنشر التوحيد وال</w:t>
      </w:r>
      <w:r>
        <w:rPr>
          <w:rFonts w:cs="Traditional Arabic" w:hint="cs"/>
          <w:sz w:val="36"/>
          <w:szCs w:val="36"/>
          <w:rtl/>
          <w:lang w:bidi="ar-SY"/>
        </w:rPr>
        <w:t xml:space="preserve">إيمان به عمليا </w:t>
      </w:r>
      <w:r w:rsidR="00330C8A">
        <w:rPr>
          <w:rFonts w:cs="Traditional Arabic" w:hint="cs"/>
          <w:sz w:val="36"/>
          <w:szCs w:val="36"/>
          <w:rtl/>
          <w:lang w:bidi="ar-SY"/>
        </w:rPr>
        <w:t>وبشكل شخصي</w:t>
      </w:r>
      <w:r w:rsidR="00330C8A" w:rsidRPr="00E55C72">
        <w:rPr>
          <w:rFonts w:cs="Traditional Arabic" w:hint="cs"/>
          <w:sz w:val="36"/>
          <w:szCs w:val="36"/>
          <w:rtl/>
          <w:lang w:bidi="ar-SY"/>
        </w:rPr>
        <w:t xml:space="preserve"> </w:t>
      </w:r>
      <w:r w:rsidRPr="00E55C72">
        <w:rPr>
          <w:rFonts w:cs="Traditional Arabic" w:hint="cs"/>
          <w:sz w:val="36"/>
          <w:szCs w:val="36"/>
          <w:rtl/>
          <w:lang w:bidi="ar-SY"/>
        </w:rPr>
        <w:t>معايير</w:t>
      </w:r>
      <w:r>
        <w:rPr>
          <w:rFonts w:cs="Traditional Arabic" w:hint="cs"/>
          <w:sz w:val="36"/>
          <w:szCs w:val="36"/>
          <w:rtl/>
          <w:lang w:bidi="ar-SY"/>
        </w:rPr>
        <w:t>َ</w:t>
      </w:r>
      <w:r w:rsidRPr="00E55C72">
        <w:rPr>
          <w:rFonts w:cs="Traditional Arabic" w:hint="cs"/>
          <w:sz w:val="36"/>
          <w:szCs w:val="36"/>
          <w:rtl/>
          <w:lang w:bidi="ar-SY"/>
        </w:rPr>
        <w:t xml:space="preserve"> ت</w:t>
      </w:r>
      <w:r>
        <w:rPr>
          <w:rFonts w:cs="Traditional Arabic" w:hint="cs"/>
          <w:sz w:val="36"/>
          <w:szCs w:val="36"/>
          <w:rtl/>
          <w:lang w:bidi="ar-SY"/>
        </w:rPr>
        <w:t>ُ</w:t>
      </w:r>
      <w:r w:rsidRPr="00E55C72">
        <w:rPr>
          <w:rFonts w:cs="Traditional Arabic" w:hint="cs"/>
          <w:sz w:val="36"/>
          <w:szCs w:val="36"/>
          <w:rtl/>
          <w:lang w:bidi="ar-SY"/>
        </w:rPr>
        <w:t xml:space="preserve">ثبت القوة القدسية للنبي </w:t>
      </w:r>
      <w:r w:rsidRPr="00E55C72">
        <w:rPr>
          <w:rFonts w:cs="Traditional Arabic"/>
          <w:sz w:val="36"/>
          <w:szCs w:val="36"/>
          <w:lang w:bidi="ar-SY"/>
        </w:rPr>
        <w:sym w:font="AGA Arabesque" w:char="F072"/>
      </w:r>
      <w:r w:rsidRPr="00E55C72">
        <w:rPr>
          <w:rFonts w:cs="Traditional Arabic" w:hint="cs"/>
          <w:sz w:val="36"/>
          <w:szCs w:val="36"/>
          <w:rtl/>
          <w:lang w:bidi="ar-SY"/>
        </w:rPr>
        <w:t xml:space="preserve"> وكون</w:t>
      </w:r>
      <w:r>
        <w:rPr>
          <w:rFonts w:cs="Traditional Arabic" w:hint="cs"/>
          <w:sz w:val="36"/>
          <w:szCs w:val="36"/>
          <w:rtl/>
          <w:lang w:bidi="ar-SY"/>
        </w:rPr>
        <w:t>َ</w:t>
      </w:r>
      <w:r w:rsidRPr="00E55C72">
        <w:rPr>
          <w:rFonts w:cs="Traditional Arabic" w:hint="cs"/>
          <w:sz w:val="36"/>
          <w:szCs w:val="36"/>
          <w:rtl/>
          <w:lang w:bidi="ar-SY"/>
        </w:rPr>
        <w:t xml:space="preserve">ه حبيب الله، </w:t>
      </w:r>
      <w:r>
        <w:rPr>
          <w:rFonts w:cs="Traditional Arabic" w:hint="cs"/>
          <w:sz w:val="36"/>
          <w:szCs w:val="36"/>
          <w:rtl/>
          <w:lang w:bidi="ar-SY"/>
        </w:rPr>
        <w:t>ف</w:t>
      </w:r>
      <w:r w:rsidRPr="00E55C72">
        <w:rPr>
          <w:rFonts w:cs="Traditional Arabic" w:hint="cs"/>
          <w:sz w:val="36"/>
          <w:szCs w:val="36"/>
          <w:rtl/>
          <w:lang w:bidi="ar-SY"/>
        </w:rPr>
        <w:t xml:space="preserve">لا بد من بيان سيرته </w:t>
      </w:r>
      <w:r w:rsidRPr="00E55C72">
        <w:rPr>
          <w:rFonts w:cs="Traditional Arabic"/>
          <w:sz w:val="36"/>
          <w:szCs w:val="36"/>
          <w:lang w:bidi="ar-SY"/>
        </w:rPr>
        <w:sym w:font="AGA Arabesque" w:char="F072"/>
      </w:r>
      <w:r>
        <w:rPr>
          <w:rFonts w:cs="Traditional Arabic" w:hint="cs"/>
          <w:sz w:val="36"/>
          <w:szCs w:val="36"/>
          <w:rtl/>
          <w:lang w:bidi="ar-SY"/>
        </w:rPr>
        <w:t xml:space="preserve"> أيضا</w:t>
      </w:r>
      <w:r w:rsidRPr="00E55C72">
        <w:rPr>
          <w:rFonts w:cs="Traditional Arabic" w:hint="cs"/>
          <w:sz w:val="36"/>
          <w:szCs w:val="36"/>
          <w:rtl/>
          <w:lang w:bidi="ar-SY"/>
        </w:rPr>
        <w:t xml:space="preserve">. </w:t>
      </w:r>
    </w:p>
    <w:p w14:paraId="0C7C73E9" w14:textId="513CCA26" w:rsidR="00520788" w:rsidRPr="00E55C72" w:rsidRDefault="00520788" w:rsidP="00520788">
      <w:pPr>
        <w:autoSpaceDE w:val="0"/>
        <w:autoSpaceDN w:val="0"/>
        <w:bidi/>
        <w:adjustRightInd w:val="0"/>
        <w:spacing w:after="0" w:line="20" w:lineRule="atLeast"/>
        <w:jc w:val="both"/>
        <w:rPr>
          <w:rFonts w:cs="Traditional Arabic"/>
          <w:sz w:val="36"/>
          <w:szCs w:val="36"/>
          <w:rtl/>
          <w:lang w:bidi="ar-SY"/>
        </w:rPr>
      </w:pPr>
      <w:r w:rsidRPr="00E55C72">
        <w:rPr>
          <w:rFonts w:cs="Traditional Arabic" w:hint="cs"/>
          <w:sz w:val="36"/>
          <w:szCs w:val="36"/>
          <w:rtl/>
          <w:lang w:bidi="ar-SY"/>
        </w:rPr>
        <w:t xml:space="preserve">ولقد </w:t>
      </w:r>
      <w:r>
        <w:rPr>
          <w:rFonts w:cs="Traditional Arabic" w:hint="cs"/>
          <w:sz w:val="36"/>
          <w:szCs w:val="36"/>
          <w:rtl/>
          <w:lang w:bidi="ar-SY"/>
        </w:rPr>
        <w:t xml:space="preserve">تناولت بيان </w:t>
      </w:r>
      <w:r w:rsidRPr="00E55C72">
        <w:rPr>
          <w:rFonts w:cs="Traditional Arabic" w:hint="cs"/>
          <w:sz w:val="36"/>
          <w:szCs w:val="36"/>
          <w:rtl/>
          <w:lang w:bidi="ar-SY"/>
        </w:rPr>
        <w:t xml:space="preserve">شتى </w:t>
      </w:r>
      <w:r w:rsidR="00330C8A">
        <w:rPr>
          <w:rFonts w:cs="Traditional Arabic" w:hint="cs"/>
          <w:sz w:val="36"/>
          <w:szCs w:val="36"/>
          <w:rtl/>
          <w:lang w:bidi="ar-SY"/>
        </w:rPr>
        <w:t>ال</w:t>
      </w:r>
      <w:r w:rsidRPr="00E55C72">
        <w:rPr>
          <w:rFonts w:cs="Traditional Arabic" w:hint="cs"/>
          <w:sz w:val="36"/>
          <w:szCs w:val="36"/>
          <w:rtl/>
          <w:lang w:bidi="ar-SY"/>
        </w:rPr>
        <w:t xml:space="preserve">جوانب </w:t>
      </w:r>
      <w:r>
        <w:rPr>
          <w:rFonts w:cs="Traditional Arabic" w:hint="cs"/>
          <w:sz w:val="36"/>
          <w:szCs w:val="36"/>
          <w:rtl/>
          <w:lang w:bidi="ar-SY"/>
        </w:rPr>
        <w:t xml:space="preserve">من </w:t>
      </w:r>
      <w:r w:rsidRPr="00E55C72">
        <w:rPr>
          <w:rFonts w:cs="Traditional Arabic" w:hint="cs"/>
          <w:sz w:val="36"/>
          <w:szCs w:val="36"/>
          <w:rtl/>
          <w:lang w:bidi="ar-SY"/>
        </w:rPr>
        <w:t xml:space="preserve">سيرة النبي </w:t>
      </w:r>
      <w:r w:rsidRPr="00E55C72">
        <w:rPr>
          <w:rFonts w:ascii="Traditional Arabic" w:hAnsi="Traditional Arabic" w:cs="Traditional Arabic"/>
          <w:sz w:val="36"/>
          <w:szCs w:val="36"/>
          <w:lang w:bidi="ar-SY"/>
        </w:rPr>
        <w:sym w:font="AGA Arabesque" w:char="F072"/>
      </w:r>
      <w:r w:rsidRPr="00E55C72">
        <w:rPr>
          <w:rFonts w:cs="Traditional Arabic" w:hint="cs"/>
          <w:sz w:val="36"/>
          <w:szCs w:val="36"/>
          <w:rtl/>
          <w:lang w:bidi="ar-SY"/>
        </w:rPr>
        <w:t xml:space="preserve"> في </w:t>
      </w:r>
      <w:r>
        <w:rPr>
          <w:rFonts w:cs="Traditional Arabic" w:hint="cs"/>
          <w:sz w:val="36"/>
          <w:szCs w:val="36"/>
          <w:rtl/>
          <w:lang w:bidi="ar-SY"/>
        </w:rPr>
        <w:t>ال</w:t>
      </w:r>
      <w:r w:rsidRPr="00E55C72">
        <w:rPr>
          <w:rFonts w:cs="Traditional Arabic" w:hint="cs"/>
          <w:sz w:val="36"/>
          <w:szCs w:val="36"/>
          <w:rtl/>
          <w:lang w:bidi="ar-SY"/>
        </w:rPr>
        <w:t>خطب</w:t>
      </w:r>
      <w:r>
        <w:rPr>
          <w:rFonts w:cs="Traditional Arabic" w:hint="cs"/>
          <w:sz w:val="36"/>
          <w:szCs w:val="36"/>
          <w:rtl/>
          <w:lang w:bidi="ar-SY"/>
        </w:rPr>
        <w:t xml:space="preserve"> في </w:t>
      </w:r>
      <w:r w:rsidRPr="00E55C72">
        <w:rPr>
          <w:rFonts w:cs="Traditional Arabic" w:hint="cs"/>
          <w:sz w:val="36"/>
          <w:szCs w:val="36"/>
          <w:rtl/>
          <w:lang w:bidi="ar-SY"/>
        </w:rPr>
        <w:t>أو</w:t>
      </w:r>
      <w:r>
        <w:rPr>
          <w:rFonts w:cs="Traditional Arabic" w:hint="cs"/>
          <w:sz w:val="36"/>
          <w:szCs w:val="36"/>
          <w:rtl/>
          <w:lang w:bidi="ar-SY"/>
        </w:rPr>
        <w:t>ق</w:t>
      </w:r>
      <w:r w:rsidRPr="00E55C72">
        <w:rPr>
          <w:rFonts w:cs="Traditional Arabic" w:hint="cs"/>
          <w:sz w:val="36"/>
          <w:szCs w:val="36"/>
          <w:rtl/>
          <w:lang w:bidi="ar-SY"/>
        </w:rPr>
        <w:t xml:space="preserve">ات مختلفة </w:t>
      </w:r>
      <w:r>
        <w:rPr>
          <w:rFonts w:cs="Traditional Arabic" w:hint="cs"/>
          <w:sz w:val="36"/>
          <w:szCs w:val="36"/>
          <w:rtl/>
          <w:lang w:bidi="ar-SY"/>
        </w:rPr>
        <w:t>من الأعوام الماضية</w:t>
      </w:r>
      <w:r w:rsidRPr="00E55C72">
        <w:rPr>
          <w:rFonts w:cs="Traditional Arabic" w:hint="cs"/>
          <w:sz w:val="36"/>
          <w:szCs w:val="36"/>
          <w:rtl/>
          <w:lang w:bidi="ar-SY"/>
        </w:rPr>
        <w:t xml:space="preserve">، لكننا لا نستطيع أن نحيط بسيرته في حال من الأحوال، </w:t>
      </w:r>
      <w:r>
        <w:rPr>
          <w:rFonts w:cs="Traditional Arabic" w:hint="cs"/>
          <w:sz w:val="36"/>
          <w:szCs w:val="36"/>
          <w:rtl/>
          <w:lang w:bidi="ar-SY"/>
        </w:rPr>
        <w:t xml:space="preserve">ومن </w:t>
      </w:r>
      <w:r w:rsidRPr="00E55C72">
        <w:rPr>
          <w:rFonts w:cs="Traditional Arabic" w:hint="cs"/>
          <w:sz w:val="36"/>
          <w:szCs w:val="36"/>
          <w:rtl/>
          <w:lang w:bidi="ar-SY"/>
        </w:rPr>
        <w:t>المستحيل إحاط</w:t>
      </w:r>
      <w:r>
        <w:rPr>
          <w:rFonts w:cs="Traditional Arabic" w:hint="cs"/>
          <w:sz w:val="36"/>
          <w:szCs w:val="36"/>
          <w:rtl/>
          <w:lang w:bidi="ar-SY"/>
        </w:rPr>
        <w:t>ة أي ج</w:t>
      </w:r>
      <w:r w:rsidRPr="00E55C72">
        <w:rPr>
          <w:rFonts w:cs="Traditional Arabic" w:hint="cs"/>
          <w:sz w:val="36"/>
          <w:szCs w:val="36"/>
          <w:rtl/>
          <w:lang w:bidi="ar-SY"/>
        </w:rPr>
        <w:t>انب من سيرته حتى في عدة خطب</w:t>
      </w:r>
      <w:r>
        <w:rPr>
          <w:rFonts w:cs="Traditional Arabic" w:hint="cs"/>
          <w:sz w:val="36"/>
          <w:szCs w:val="36"/>
          <w:rtl/>
          <w:lang w:bidi="ar-SY"/>
        </w:rPr>
        <w:t>.</w:t>
      </w:r>
      <w:r w:rsidRPr="00E55C72">
        <w:rPr>
          <w:rFonts w:cs="Traditional Arabic" w:hint="cs"/>
          <w:sz w:val="36"/>
          <w:szCs w:val="36"/>
          <w:rtl/>
          <w:lang w:bidi="ar-SY"/>
        </w:rPr>
        <w:t xml:space="preserve"> فهذه السيرة ستظل ت</w:t>
      </w:r>
      <w:r>
        <w:rPr>
          <w:rFonts w:cs="Traditional Arabic" w:hint="cs"/>
          <w:sz w:val="36"/>
          <w:szCs w:val="36"/>
          <w:rtl/>
          <w:lang w:bidi="ar-SY"/>
        </w:rPr>
        <w:t>ُ</w:t>
      </w:r>
      <w:r w:rsidRPr="00E55C72">
        <w:rPr>
          <w:rFonts w:cs="Traditional Arabic" w:hint="cs"/>
          <w:sz w:val="36"/>
          <w:szCs w:val="36"/>
          <w:rtl/>
          <w:lang w:bidi="ar-SY"/>
        </w:rPr>
        <w:t>ذكر إن شاء الله بين حين وآخر، بل تتضمن كل</w:t>
      </w:r>
      <w:r>
        <w:rPr>
          <w:rFonts w:cs="Traditional Arabic" w:hint="cs"/>
          <w:sz w:val="36"/>
          <w:szCs w:val="36"/>
          <w:rtl/>
          <w:lang w:bidi="ar-SY"/>
        </w:rPr>
        <w:t>ُّ</w:t>
      </w:r>
      <w:r w:rsidRPr="00E55C72">
        <w:rPr>
          <w:rFonts w:cs="Traditional Arabic" w:hint="cs"/>
          <w:sz w:val="36"/>
          <w:szCs w:val="36"/>
          <w:rtl/>
          <w:lang w:bidi="ar-SY"/>
        </w:rPr>
        <w:t xml:space="preserve"> خطبة وخطاب ذكر جانب</w:t>
      </w:r>
      <w:r>
        <w:rPr>
          <w:rFonts w:cs="Traditional Arabic" w:hint="cs"/>
          <w:sz w:val="36"/>
          <w:szCs w:val="36"/>
          <w:rtl/>
          <w:lang w:bidi="ar-SY"/>
        </w:rPr>
        <w:t xml:space="preserve"> منها</w:t>
      </w:r>
      <w:r w:rsidRPr="00E55C72">
        <w:rPr>
          <w:rFonts w:cs="Traditional Arabic" w:hint="cs"/>
          <w:sz w:val="36"/>
          <w:szCs w:val="36"/>
          <w:rtl/>
          <w:lang w:bidi="ar-SY"/>
        </w:rPr>
        <w:t xml:space="preserve"> من </w:t>
      </w:r>
      <w:r>
        <w:rPr>
          <w:rFonts w:cs="Traditional Arabic" w:hint="cs"/>
          <w:sz w:val="36"/>
          <w:szCs w:val="36"/>
          <w:rtl/>
          <w:lang w:bidi="ar-SY"/>
        </w:rPr>
        <w:t>منطلق أو آخر.</w:t>
      </w:r>
      <w:r w:rsidRPr="00E55C72">
        <w:rPr>
          <w:rFonts w:cs="Traditional Arabic" w:hint="cs"/>
          <w:sz w:val="36"/>
          <w:szCs w:val="36"/>
          <w:rtl/>
          <w:lang w:bidi="ar-SY"/>
        </w:rPr>
        <w:t xml:space="preserve"> لأن</w:t>
      </w:r>
      <w:r>
        <w:rPr>
          <w:rFonts w:cs="Traditional Arabic" w:hint="cs"/>
          <w:sz w:val="36"/>
          <w:szCs w:val="36"/>
          <w:rtl/>
          <w:lang w:bidi="ar-SY"/>
        </w:rPr>
        <w:t>ه</w:t>
      </w:r>
      <w:r w:rsidRPr="00E55C72">
        <w:rPr>
          <w:rFonts w:cs="Traditional Arabic" w:hint="cs"/>
          <w:sz w:val="36"/>
          <w:szCs w:val="36"/>
          <w:rtl/>
          <w:lang w:bidi="ar-SY"/>
        </w:rPr>
        <w:t xml:space="preserve"> هو المركز الذي تدور حوله حياتنا، وبدون ذلك لا يكتمل ديننا ولا إيماننا ويتعذر العمل بالشريعة المرسلة من الله. </w:t>
      </w:r>
    </w:p>
    <w:p w14:paraId="1D776892" w14:textId="2423FA75" w:rsidR="00520788" w:rsidRPr="00E55C72" w:rsidRDefault="00520788" w:rsidP="00330C8A">
      <w:pPr>
        <w:autoSpaceDE w:val="0"/>
        <w:autoSpaceDN w:val="0"/>
        <w:bidi/>
        <w:adjustRightInd w:val="0"/>
        <w:spacing w:after="0" w:line="20" w:lineRule="atLeast"/>
        <w:jc w:val="both"/>
        <w:rPr>
          <w:rFonts w:cs="Traditional Arabic"/>
          <w:sz w:val="36"/>
          <w:szCs w:val="36"/>
          <w:rtl/>
        </w:rPr>
      </w:pPr>
      <w:r w:rsidRPr="00E55C72">
        <w:rPr>
          <w:rFonts w:cs="Traditional Arabic" w:hint="cs"/>
          <w:sz w:val="36"/>
          <w:szCs w:val="36"/>
          <w:rtl/>
          <w:lang w:bidi="ar-SY"/>
        </w:rPr>
        <w:t xml:space="preserve">على كل حال </w:t>
      </w:r>
      <w:r>
        <w:rPr>
          <w:rFonts w:cs="Traditional Arabic" w:hint="cs"/>
          <w:sz w:val="36"/>
          <w:szCs w:val="36"/>
          <w:rtl/>
          <w:lang w:bidi="ar-SY"/>
        </w:rPr>
        <w:t>سأتناول</w:t>
      </w:r>
      <w:r w:rsidRPr="00E55C72">
        <w:rPr>
          <w:rFonts w:cs="Traditional Arabic" w:hint="cs"/>
          <w:sz w:val="36"/>
          <w:szCs w:val="36"/>
          <w:rtl/>
          <w:lang w:bidi="ar-SY"/>
        </w:rPr>
        <w:t xml:space="preserve"> الآن جوانب من سيرة النبي </w:t>
      </w:r>
      <w:r w:rsidRPr="00E55C72">
        <w:rPr>
          <w:rFonts w:ascii="Traditional Arabic" w:hAnsi="Traditional Arabic" w:cs="Traditional Arabic"/>
          <w:sz w:val="36"/>
          <w:szCs w:val="36"/>
          <w:lang w:bidi="ar-SY"/>
        </w:rPr>
        <w:sym w:font="AGA Arabesque" w:char="F072"/>
      </w:r>
      <w:r w:rsidRPr="00E55C72">
        <w:rPr>
          <w:rFonts w:cs="Traditional Arabic" w:hint="cs"/>
          <w:sz w:val="36"/>
          <w:szCs w:val="36"/>
          <w:rtl/>
          <w:lang w:bidi="ar-SY"/>
        </w:rPr>
        <w:t xml:space="preserve"> وأحداثا من التاريخ من منطلق </w:t>
      </w:r>
      <w:r>
        <w:rPr>
          <w:rFonts w:cs="Traditional Arabic" w:hint="cs"/>
          <w:sz w:val="36"/>
          <w:szCs w:val="36"/>
          <w:rtl/>
          <w:lang w:bidi="ar-SY"/>
        </w:rPr>
        <w:t xml:space="preserve">معركة بدر. </w:t>
      </w:r>
      <w:r w:rsidRPr="00E55C72">
        <w:rPr>
          <w:rFonts w:cs="Traditional Arabic" w:hint="cs"/>
          <w:sz w:val="36"/>
          <w:szCs w:val="36"/>
          <w:rtl/>
          <w:lang w:bidi="ar-SY"/>
        </w:rPr>
        <w:t>وهذه السلسلة ستستمر في عدد من الخطب في المستقبل</w:t>
      </w:r>
      <w:r>
        <w:rPr>
          <w:rFonts w:cs="Traditional Arabic" w:hint="cs"/>
          <w:sz w:val="36"/>
          <w:szCs w:val="36"/>
          <w:rtl/>
          <w:lang w:bidi="ar-SY"/>
        </w:rPr>
        <w:t>.</w:t>
      </w:r>
      <w:r w:rsidRPr="00E55C72">
        <w:rPr>
          <w:rFonts w:cs="Traditional Arabic" w:hint="cs"/>
          <w:sz w:val="36"/>
          <w:szCs w:val="36"/>
          <w:rtl/>
          <w:lang w:bidi="ar-SY"/>
        </w:rPr>
        <w:t xml:space="preserve"> فإن أسوته </w:t>
      </w:r>
      <w:r w:rsidRPr="00E55C72">
        <w:rPr>
          <w:rFonts w:ascii="Traditional Arabic" w:hAnsi="Traditional Arabic" w:cs="Traditional Arabic"/>
          <w:sz w:val="36"/>
          <w:szCs w:val="36"/>
          <w:lang w:bidi="ar-SY"/>
        </w:rPr>
        <w:sym w:font="AGA Arabesque" w:char="F072"/>
      </w:r>
      <w:r w:rsidRPr="00E55C72">
        <w:rPr>
          <w:rFonts w:cs="Traditional Arabic" w:hint="cs"/>
          <w:sz w:val="36"/>
          <w:szCs w:val="36"/>
          <w:rtl/>
          <w:lang w:bidi="ar-SY"/>
        </w:rPr>
        <w:t xml:space="preserve"> هي التي منح</w:t>
      </w:r>
      <w:r>
        <w:rPr>
          <w:rFonts w:cs="Traditional Arabic" w:hint="cs"/>
          <w:sz w:val="36"/>
          <w:szCs w:val="36"/>
          <w:rtl/>
          <w:lang w:bidi="ar-SY"/>
        </w:rPr>
        <w:t>ت</w:t>
      </w:r>
      <w:r w:rsidRPr="00E55C72">
        <w:rPr>
          <w:rFonts w:cs="Traditional Arabic" w:hint="cs"/>
          <w:sz w:val="36"/>
          <w:szCs w:val="36"/>
          <w:rtl/>
          <w:lang w:bidi="ar-SY"/>
        </w:rPr>
        <w:t xml:space="preserve"> الصحابة حماسا لتقديم التضحيات بكل صدق وإخلاص، وبذلك ضمَّهم إلى الغزَّى والشهداء وأحباء الله والذين رضي الله عنهم، والذين شاهدنا نماذجهم في حياتنا</w:t>
      </w:r>
      <w:r>
        <w:rPr>
          <w:rFonts w:cs="Traditional Arabic" w:hint="cs"/>
          <w:sz w:val="36"/>
          <w:szCs w:val="36"/>
          <w:rtl/>
          <w:lang w:bidi="ar-SY"/>
        </w:rPr>
        <w:t>.</w:t>
      </w:r>
      <w:r w:rsidRPr="00E55C72">
        <w:rPr>
          <w:rFonts w:cs="Traditional Arabic" w:hint="cs"/>
          <w:sz w:val="36"/>
          <w:szCs w:val="36"/>
          <w:rtl/>
          <w:lang w:bidi="ar-SY"/>
        </w:rPr>
        <w:t xml:space="preserve"> إذن فإن بيان أسوته </w:t>
      </w:r>
      <w:r w:rsidRPr="00A01CC1">
        <w:rPr>
          <w:rFonts w:ascii="Traditional Arabic" w:hAnsi="Traditional Arabic" w:cs="Traditional Arabic"/>
          <w:sz w:val="40"/>
          <w:szCs w:val="40"/>
          <w:lang w:bidi="ar-SY"/>
        </w:rPr>
        <w:sym w:font="AGA Arabesque" w:char="F072"/>
      </w:r>
      <w:r>
        <w:rPr>
          <w:rFonts w:cs="Traditional Arabic" w:hint="cs"/>
          <w:sz w:val="36"/>
          <w:szCs w:val="36"/>
          <w:rtl/>
          <w:lang w:bidi="ar-SY"/>
        </w:rPr>
        <w:t xml:space="preserve"> </w:t>
      </w:r>
      <w:r w:rsidRPr="00E55C72">
        <w:rPr>
          <w:rFonts w:cs="Traditional Arabic" w:hint="cs"/>
          <w:sz w:val="36"/>
          <w:szCs w:val="36"/>
          <w:rtl/>
          <w:lang w:bidi="ar-SY"/>
        </w:rPr>
        <w:t xml:space="preserve">من منطلق هذه المعركة أيضا </w:t>
      </w:r>
      <w:r w:rsidR="00330C8A" w:rsidRPr="00E55C72">
        <w:rPr>
          <w:rFonts w:cs="Traditional Arabic" w:hint="cs"/>
          <w:sz w:val="36"/>
          <w:szCs w:val="36"/>
          <w:rtl/>
          <w:lang w:bidi="ar-SY"/>
        </w:rPr>
        <w:t>ضرو</w:t>
      </w:r>
      <w:r w:rsidR="00330C8A">
        <w:rPr>
          <w:rFonts w:cs="Traditional Arabic" w:hint="cs"/>
          <w:sz w:val="36"/>
          <w:szCs w:val="36"/>
          <w:rtl/>
          <w:lang w:bidi="ar-SY"/>
        </w:rPr>
        <w:t>ري</w:t>
      </w:r>
      <w:r>
        <w:rPr>
          <w:rFonts w:cs="Traditional Arabic" w:hint="cs"/>
          <w:sz w:val="36"/>
          <w:szCs w:val="36"/>
          <w:rtl/>
          <w:lang w:bidi="ar-SY"/>
        </w:rPr>
        <w:t>.</w:t>
      </w:r>
      <w:r w:rsidRPr="00E55C72">
        <w:rPr>
          <w:rFonts w:cs="Traditional Arabic" w:hint="cs"/>
          <w:sz w:val="36"/>
          <w:szCs w:val="36"/>
          <w:rtl/>
          <w:lang w:bidi="ar-SY"/>
        </w:rPr>
        <w:t xml:space="preserve"> وقبل ذكر أحداث المعركة من الضروري أن أذكر العوامل التي أدت إلى اندلاع هذه </w:t>
      </w:r>
      <w:r>
        <w:rPr>
          <w:rFonts w:cs="Traditional Arabic" w:hint="cs"/>
          <w:sz w:val="36"/>
          <w:szCs w:val="36"/>
          <w:rtl/>
          <w:lang w:bidi="ar-SY"/>
        </w:rPr>
        <w:t>الحرب</w:t>
      </w:r>
      <w:r w:rsidRPr="00E55C72">
        <w:rPr>
          <w:rFonts w:cs="Traditional Arabic" w:hint="cs"/>
          <w:sz w:val="36"/>
          <w:szCs w:val="36"/>
          <w:rtl/>
          <w:lang w:bidi="ar-SY"/>
        </w:rPr>
        <w:t xml:space="preserve">، </w:t>
      </w:r>
      <w:r w:rsidRPr="00E55C72">
        <w:rPr>
          <w:rFonts w:cs="Traditional Arabic" w:hint="cs"/>
          <w:sz w:val="36"/>
          <w:szCs w:val="36"/>
          <w:rtl/>
        </w:rPr>
        <w:t xml:space="preserve">لذا أذكر شيئا من خلفية هذه المعركة بإيجاز، وفي هذه الخلفية أيضا تتجلى شتى الجوانب من سيرته </w:t>
      </w:r>
      <w:r w:rsidRPr="00E55C72">
        <w:rPr>
          <w:rFonts w:ascii="Traditional Arabic" w:hAnsi="Traditional Arabic" w:cs="Traditional Arabic"/>
          <w:sz w:val="36"/>
          <w:szCs w:val="36"/>
          <w:lang w:bidi="ar-SY"/>
        </w:rPr>
        <w:sym w:font="AGA Arabesque" w:char="F072"/>
      </w:r>
      <w:r w:rsidRPr="00E55C72">
        <w:rPr>
          <w:rFonts w:cs="Traditional Arabic" w:hint="cs"/>
          <w:sz w:val="36"/>
          <w:szCs w:val="36"/>
          <w:rtl/>
        </w:rPr>
        <w:t xml:space="preserve"> وتعليم</w:t>
      </w:r>
      <w:r>
        <w:rPr>
          <w:rFonts w:cs="Traditional Arabic" w:hint="cs"/>
          <w:sz w:val="36"/>
          <w:szCs w:val="36"/>
          <w:rtl/>
        </w:rPr>
        <w:t>ِ</w:t>
      </w:r>
      <w:r w:rsidRPr="00E55C72">
        <w:rPr>
          <w:rFonts w:cs="Traditional Arabic" w:hint="cs"/>
          <w:sz w:val="36"/>
          <w:szCs w:val="36"/>
          <w:rtl/>
        </w:rPr>
        <w:t xml:space="preserve">ه الجميل. </w:t>
      </w:r>
    </w:p>
    <w:p w14:paraId="08F361FD" w14:textId="6B825A7E" w:rsidR="00520788" w:rsidRPr="00E55C72" w:rsidRDefault="00520788" w:rsidP="00330C8A">
      <w:pPr>
        <w:autoSpaceDE w:val="0"/>
        <w:autoSpaceDN w:val="0"/>
        <w:bidi/>
        <w:adjustRightInd w:val="0"/>
        <w:spacing w:after="0" w:line="20" w:lineRule="atLeast"/>
        <w:jc w:val="both"/>
        <w:rPr>
          <w:rFonts w:cs="Traditional Arabic"/>
          <w:sz w:val="36"/>
          <w:szCs w:val="36"/>
          <w:rtl/>
        </w:rPr>
      </w:pPr>
      <w:r w:rsidRPr="00E55C72">
        <w:rPr>
          <w:rFonts w:cs="Traditional Arabic" w:hint="cs"/>
          <w:sz w:val="36"/>
          <w:szCs w:val="36"/>
          <w:rtl/>
        </w:rPr>
        <w:lastRenderedPageBreak/>
        <w:t>لقد كتب حضرة مرزا بشير أحمد</w:t>
      </w:r>
      <w:r>
        <w:rPr>
          <w:rFonts w:cs="Traditional Arabic" w:hint="cs"/>
          <w:sz w:val="36"/>
          <w:szCs w:val="36"/>
          <w:rtl/>
        </w:rPr>
        <w:t xml:space="preserve"> </w:t>
      </w:r>
      <w:r w:rsidRPr="00A75C2C">
        <w:rPr>
          <w:rFonts w:ascii="Traditional Arabic" w:hAnsi="Traditional Arabic" w:cs="Traditional Arabic" w:hint="cs"/>
          <w:sz w:val="40"/>
          <w:szCs w:val="40"/>
        </w:rPr>
        <w:sym w:font="AGA Arabesque" w:char="F074"/>
      </w:r>
      <w:r>
        <w:rPr>
          <w:rFonts w:cs="Traditional Arabic" w:hint="cs"/>
          <w:sz w:val="36"/>
          <w:szCs w:val="36"/>
          <w:rtl/>
        </w:rPr>
        <w:t xml:space="preserve"> </w:t>
      </w:r>
      <w:r w:rsidRPr="00E55C72">
        <w:rPr>
          <w:rFonts w:cs="Traditional Arabic" w:hint="cs"/>
          <w:sz w:val="36"/>
          <w:szCs w:val="36"/>
          <w:rtl/>
        </w:rPr>
        <w:t>في كتابه سيرة خاتم النبيين عن العوامل التي أدت إلى نشوب المعركة</w:t>
      </w:r>
      <w:r>
        <w:rPr>
          <w:rFonts w:cs="Traditional Arabic" w:hint="cs"/>
          <w:sz w:val="36"/>
          <w:szCs w:val="36"/>
          <w:rtl/>
        </w:rPr>
        <w:t>، فقال</w:t>
      </w:r>
      <w:r w:rsidRPr="00E55C72">
        <w:rPr>
          <w:rFonts w:cs="Traditional Arabic" w:hint="cs"/>
          <w:sz w:val="36"/>
          <w:szCs w:val="36"/>
          <w:rtl/>
        </w:rPr>
        <w:t>:</w:t>
      </w:r>
      <w:r>
        <w:rPr>
          <w:rFonts w:cs="Traditional Arabic" w:hint="cs"/>
          <w:sz w:val="36"/>
          <w:szCs w:val="36"/>
          <w:rtl/>
        </w:rPr>
        <w:t xml:space="preserve"> </w:t>
      </w:r>
      <w:r w:rsidRPr="00E55C72">
        <w:rPr>
          <w:rFonts w:cs="Traditional Arabic" w:hint="cs"/>
          <w:sz w:val="36"/>
          <w:szCs w:val="36"/>
          <w:rtl/>
        </w:rPr>
        <w:t xml:space="preserve">المظالم التي </w:t>
      </w:r>
      <w:r w:rsidR="00330C8A" w:rsidRPr="00E55C72">
        <w:rPr>
          <w:rFonts w:cs="Traditional Arabic" w:hint="cs"/>
          <w:sz w:val="36"/>
          <w:szCs w:val="36"/>
          <w:rtl/>
        </w:rPr>
        <w:t>مار</w:t>
      </w:r>
      <w:r w:rsidR="00330C8A">
        <w:rPr>
          <w:rFonts w:cs="Traditional Arabic" w:hint="cs"/>
          <w:sz w:val="36"/>
          <w:szCs w:val="36"/>
          <w:rtl/>
        </w:rPr>
        <w:t>ست</w:t>
      </w:r>
      <w:r w:rsidR="00330C8A" w:rsidRPr="00E55C72">
        <w:rPr>
          <w:rFonts w:cs="Traditional Arabic" w:hint="cs"/>
          <w:sz w:val="36"/>
          <w:szCs w:val="36"/>
          <w:rtl/>
        </w:rPr>
        <w:t xml:space="preserve">ها </w:t>
      </w:r>
      <w:r w:rsidRPr="00E55C72">
        <w:rPr>
          <w:rFonts w:cs="Traditional Arabic" w:hint="cs"/>
          <w:sz w:val="36"/>
          <w:szCs w:val="36"/>
          <w:rtl/>
        </w:rPr>
        <w:t xml:space="preserve">قريش على المسلمين في الحياة المكية لسيدنا النبي </w:t>
      </w:r>
      <w:r w:rsidRPr="00E55C72">
        <w:rPr>
          <w:rFonts w:ascii="Traditional Arabic" w:hAnsi="Traditional Arabic" w:cs="Traditional Arabic"/>
          <w:sz w:val="36"/>
          <w:szCs w:val="36"/>
          <w:lang w:bidi="ar-SY"/>
        </w:rPr>
        <w:sym w:font="AGA Arabesque" w:char="F072"/>
      </w:r>
      <w:r w:rsidRPr="00E55C72">
        <w:rPr>
          <w:rFonts w:cs="Traditional Arabic" w:hint="cs"/>
          <w:sz w:val="36"/>
          <w:szCs w:val="36"/>
          <w:rtl/>
        </w:rPr>
        <w:t xml:space="preserve"> والتدابير التي اتخذ</w:t>
      </w:r>
      <w:r>
        <w:rPr>
          <w:rFonts w:cs="Traditional Arabic" w:hint="cs"/>
          <w:sz w:val="36"/>
          <w:szCs w:val="36"/>
          <w:rtl/>
        </w:rPr>
        <w:t>و</w:t>
      </w:r>
      <w:r w:rsidRPr="00E55C72">
        <w:rPr>
          <w:rFonts w:cs="Traditional Arabic" w:hint="cs"/>
          <w:sz w:val="36"/>
          <w:szCs w:val="36"/>
          <w:rtl/>
        </w:rPr>
        <w:t>ها للقضاء على الإسلام تشك</w:t>
      </w:r>
      <w:r>
        <w:rPr>
          <w:rFonts w:cs="Traditional Arabic" w:hint="cs"/>
          <w:sz w:val="36"/>
          <w:szCs w:val="36"/>
          <w:rtl/>
        </w:rPr>
        <w:t>ِّ</w:t>
      </w:r>
      <w:r w:rsidRPr="00E55C72">
        <w:rPr>
          <w:rFonts w:cs="Traditional Arabic" w:hint="cs"/>
          <w:sz w:val="36"/>
          <w:szCs w:val="36"/>
          <w:rtl/>
        </w:rPr>
        <w:t>ل سببا كافيا لاندلاع الحرب بين أمتين في كل عصر وفي كافة الظروف</w:t>
      </w:r>
      <w:r>
        <w:rPr>
          <w:rFonts w:cs="Traditional Arabic" w:hint="cs"/>
          <w:sz w:val="36"/>
          <w:szCs w:val="36"/>
          <w:rtl/>
        </w:rPr>
        <w:t>.</w:t>
      </w:r>
      <w:r w:rsidRPr="00E55C72">
        <w:rPr>
          <w:rFonts w:cs="Traditional Arabic" w:hint="cs"/>
          <w:sz w:val="36"/>
          <w:szCs w:val="36"/>
          <w:rtl/>
        </w:rPr>
        <w:t xml:space="preserve"> فالثابت من التاريخ أن كفار مكة نه</w:t>
      </w:r>
      <w:r>
        <w:rPr>
          <w:rFonts w:cs="Traditional Arabic" w:hint="cs"/>
          <w:sz w:val="36"/>
          <w:szCs w:val="36"/>
          <w:rtl/>
        </w:rPr>
        <w:t>وا</w:t>
      </w:r>
      <w:r w:rsidRPr="00E55C72">
        <w:rPr>
          <w:rFonts w:cs="Traditional Arabic" w:hint="cs"/>
          <w:sz w:val="36"/>
          <w:szCs w:val="36"/>
          <w:rtl/>
        </w:rPr>
        <w:t xml:space="preserve"> المسلمين عن عبادة الإله الواحد وإعلان التوحيد قسرا، بالإضافة إلى منتهى الاحتقار والاستهزاء والطعن الشنيع فقد ضربوهم بضراوة ضربا مبرحا، وغصبوا أموالهم بغير حق، وبذلوا المساعي بمقاطعتهم لهلاكهم والقضاء عليهم، وقتلوا بعضهم بظلم، </w:t>
      </w:r>
      <w:r w:rsidR="00330C8A" w:rsidRPr="00E55C72">
        <w:rPr>
          <w:rFonts w:cs="Traditional Arabic" w:hint="cs"/>
          <w:sz w:val="36"/>
          <w:szCs w:val="36"/>
          <w:rtl/>
        </w:rPr>
        <w:t>وأسا</w:t>
      </w:r>
      <w:r w:rsidR="00330C8A">
        <w:rPr>
          <w:rFonts w:cs="Traditional Arabic" w:hint="cs"/>
          <w:sz w:val="36"/>
          <w:szCs w:val="36"/>
          <w:rtl/>
        </w:rPr>
        <w:t>ؤ</w:t>
      </w:r>
      <w:r w:rsidR="00330C8A" w:rsidRPr="00E55C72">
        <w:rPr>
          <w:rFonts w:cs="Traditional Arabic" w:hint="cs"/>
          <w:sz w:val="36"/>
          <w:szCs w:val="36"/>
          <w:rtl/>
        </w:rPr>
        <w:t xml:space="preserve">وا </w:t>
      </w:r>
      <w:r w:rsidRPr="00E55C72">
        <w:rPr>
          <w:rFonts w:cs="Traditional Arabic" w:hint="cs"/>
          <w:sz w:val="36"/>
          <w:szCs w:val="36"/>
          <w:rtl/>
        </w:rPr>
        <w:t xml:space="preserve">إلى نسائهم، حتى هاجر كثير من المسلمين إلى الحبشة بسبب هذا الاضطهاد، لكن قريش مع ذلك لم يهدأوا وأرسلوا وفدا إلى النجاشي محاولة </w:t>
      </w:r>
      <w:r w:rsidR="00330C8A">
        <w:rPr>
          <w:rFonts w:cs="Traditional Arabic" w:hint="cs"/>
          <w:sz w:val="36"/>
          <w:szCs w:val="36"/>
          <w:rtl/>
        </w:rPr>
        <w:t xml:space="preserve">منهم </w:t>
      </w:r>
      <w:r w:rsidRPr="00E55C72">
        <w:rPr>
          <w:rFonts w:cs="Traditional Arabic" w:hint="cs"/>
          <w:sz w:val="36"/>
          <w:szCs w:val="36"/>
          <w:rtl/>
        </w:rPr>
        <w:t>لإعادتهم إلى مكة، ليرد</w:t>
      </w:r>
      <w:r>
        <w:rPr>
          <w:rFonts w:cs="Traditional Arabic" w:hint="cs"/>
          <w:sz w:val="36"/>
          <w:szCs w:val="36"/>
          <w:rtl/>
        </w:rPr>
        <w:t>ُّ</w:t>
      </w:r>
      <w:r w:rsidRPr="00E55C72">
        <w:rPr>
          <w:rFonts w:cs="Traditional Arabic" w:hint="cs"/>
          <w:sz w:val="36"/>
          <w:szCs w:val="36"/>
          <w:rtl/>
        </w:rPr>
        <w:t>وهم عن الإسلام أو يقضوا عليهم. ثم آذ</w:t>
      </w:r>
      <w:r>
        <w:rPr>
          <w:rFonts w:cs="Traditional Arabic" w:hint="cs"/>
          <w:sz w:val="36"/>
          <w:szCs w:val="36"/>
          <w:rtl/>
        </w:rPr>
        <w:t>َ</w:t>
      </w:r>
      <w:r w:rsidRPr="00E55C72">
        <w:rPr>
          <w:rFonts w:cs="Traditional Arabic" w:hint="cs"/>
          <w:sz w:val="36"/>
          <w:szCs w:val="36"/>
          <w:rtl/>
        </w:rPr>
        <w:t>وا سيد</w:t>
      </w:r>
      <w:r>
        <w:rPr>
          <w:rFonts w:cs="Traditional Arabic" w:hint="cs"/>
          <w:sz w:val="36"/>
          <w:szCs w:val="36"/>
          <w:rtl/>
        </w:rPr>
        <w:t>َ</w:t>
      </w:r>
      <w:r w:rsidRPr="00E55C72">
        <w:rPr>
          <w:rFonts w:cs="Traditional Arabic" w:hint="cs"/>
          <w:sz w:val="36"/>
          <w:szCs w:val="36"/>
          <w:rtl/>
        </w:rPr>
        <w:t xml:space="preserve"> المسلمين ومولاهم الذي كان أحب</w:t>
      </w:r>
      <w:r>
        <w:rPr>
          <w:rFonts w:cs="Traditional Arabic" w:hint="cs"/>
          <w:sz w:val="36"/>
          <w:szCs w:val="36"/>
          <w:rtl/>
        </w:rPr>
        <w:t>َّ</w:t>
      </w:r>
      <w:r w:rsidRPr="00E55C72">
        <w:rPr>
          <w:rFonts w:cs="Traditional Arabic" w:hint="cs"/>
          <w:sz w:val="36"/>
          <w:szCs w:val="36"/>
          <w:rtl/>
        </w:rPr>
        <w:t xml:space="preserve"> إليهم من أنفسهم إيذاء شديدا، ومارسوا عليه كل أنواع الاضطهاد، وإن أشياع قريش في الطائف رشقوه </w:t>
      </w:r>
      <w:r w:rsidRPr="00E55C72">
        <w:rPr>
          <w:rFonts w:ascii="Traditional Arabic" w:hAnsi="Traditional Arabic" w:cs="Traditional Arabic"/>
          <w:sz w:val="36"/>
          <w:szCs w:val="36"/>
          <w:lang w:bidi="ar-SY"/>
        </w:rPr>
        <w:sym w:font="AGA Arabesque" w:char="F072"/>
      </w:r>
      <w:r w:rsidRPr="00E55C72">
        <w:rPr>
          <w:rFonts w:cs="Traditional Arabic" w:hint="cs"/>
          <w:sz w:val="36"/>
          <w:szCs w:val="36"/>
          <w:rtl/>
        </w:rPr>
        <w:t xml:space="preserve"> لذكره اللهَ، حتى تضرج جسمه المبارك بالدماء، وأخير</w:t>
      </w:r>
      <w:r>
        <w:rPr>
          <w:rFonts w:cs="Traditional Arabic" w:hint="cs"/>
          <w:sz w:val="36"/>
          <w:szCs w:val="36"/>
          <w:rtl/>
        </w:rPr>
        <w:t>ا</w:t>
      </w:r>
      <w:r w:rsidRPr="00E55C72">
        <w:rPr>
          <w:rFonts w:cs="Traditional Arabic" w:hint="cs"/>
          <w:sz w:val="36"/>
          <w:szCs w:val="36"/>
          <w:rtl/>
        </w:rPr>
        <w:t xml:space="preserve"> صدر القرار في البرلمان القومي لمكة باتفاق ممثلي جميع قبائل قريش بأن يُقتل محمد رسول الله </w:t>
      </w:r>
      <w:r w:rsidRPr="00E55C72">
        <w:rPr>
          <w:rFonts w:ascii="Traditional Arabic" w:hAnsi="Traditional Arabic" w:cs="Traditional Arabic"/>
          <w:sz w:val="36"/>
          <w:szCs w:val="36"/>
          <w:lang w:bidi="ar-SY"/>
        </w:rPr>
        <w:sym w:font="AGA Arabesque" w:char="F072"/>
      </w:r>
      <w:r w:rsidRPr="00E55C72">
        <w:rPr>
          <w:rFonts w:cs="Traditional Arabic" w:hint="cs"/>
          <w:sz w:val="36"/>
          <w:szCs w:val="36"/>
          <w:rtl/>
        </w:rPr>
        <w:t xml:space="preserve"> لكي ينمحي اسم الإسلام نهائيا، ويتم القضاء على التوحيد للأبد</w:t>
      </w:r>
      <w:r>
        <w:rPr>
          <w:rFonts w:cs="Traditional Arabic" w:hint="cs"/>
          <w:sz w:val="36"/>
          <w:szCs w:val="36"/>
          <w:rtl/>
        </w:rPr>
        <w:t>.</w:t>
      </w:r>
      <w:r w:rsidRPr="00E55C72">
        <w:rPr>
          <w:rFonts w:cs="Traditional Arabic" w:hint="cs"/>
          <w:sz w:val="36"/>
          <w:szCs w:val="36"/>
          <w:rtl/>
        </w:rPr>
        <w:t xml:space="preserve"> </w:t>
      </w:r>
      <w:r>
        <w:rPr>
          <w:rFonts w:cs="Traditional Arabic" w:hint="cs"/>
          <w:sz w:val="36"/>
          <w:szCs w:val="36"/>
          <w:rtl/>
        </w:rPr>
        <w:t>و</w:t>
      </w:r>
      <w:r w:rsidRPr="00E55C72">
        <w:rPr>
          <w:rFonts w:cs="Traditional Arabic" w:hint="cs"/>
          <w:sz w:val="36"/>
          <w:szCs w:val="36"/>
          <w:rtl/>
        </w:rPr>
        <w:t>لتنفيذ هذا القرار الدامي داهم شباب مكة من شتى قبائل قريش بيت</w:t>
      </w:r>
      <w:r>
        <w:rPr>
          <w:rFonts w:cs="Traditional Arabic" w:hint="cs"/>
          <w:sz w:val="36"/>
          <w:szCs w:val="36"/>
          <w:rtl/>
        </w:rPr>
        <w:t>َ</w:t>
      </w:r>
      <w:r w:rsidRPr="00E55C72">
        <w:rPr>
          <w:rFonts w:cs="Traditional Arabic" w:hint="cs"/>
          <w:sz w:val="36"/>
          <w:szCs w:val="36"/>
          <w:rtl/>
        </w:rPr>
        <w:t xml:space="preserve">ه </w:t>
      </w:r>
      <w:r w:rsidRPr="00E55C72">
        <w:rPr>
          <w:rFonts w:ascii="Traditional Arabic" w:hAnsi="Traditional Arabic" w:cs="Traditional Arabic"/>
          <w:sz w:val="36"/>
          <w:szCs w:val="36"/>
          <w:lang w:bidi="ar-SY"/>
        </w:rPr>
        <w:sym w:font="AGA Arabesque" w:char="F072"/>
      </w:r>
      <w:r w:rsidRPr="00E55C72">
        <w:rPr>
          <w:rFonts w:cs="Traditional Arabic" w:hint="cs"/>
          <w:sz w:val="36"/>
          <w:szCs w:val="36"/>
          <w:rtl/>
        </w:rPr>
        <w:t xml:space="preserve"> ليلا مجتمعين، لكن الله </w:t>
      </w:r>
      <w:r w:rsidRPr="00E55C72">
        <w:rPr>
          <w:rFonts w:ascii="Traditional Arabic" w:hAnsi="Traditional Arabic" w:cs="Traditional Arabic" w:hint="cs"/>
          <w:sz w:val="36"/>
          <w:szCs w:val="36"/>
        </w:rPr>
        <w:sym w:font="AGA Arabesque" w:char="F049"/>
      </w:r>
      <w:r w:rsidRPr="00E55C72">
        <w:rPr>
          <w:rFonts w:cs="Traditional Arabic" w:hint="cs"/>
          <w:sz w:val="36"/>
          <w:szCs w:val="36"/>
          <w:rtl/>
        </w:rPr>
        <w:t xml:space="preserve"> حفظه فخرج من بيته وهو يذر الرماد في عيونهم، ولجأ إلى غار ثور</w:t>
      </w:r>
      <w:r>
        <w:rPr>
          <w:rFonts w:cs="Traditional Arabic" w:hint="cs"/>
          <w:sz w:val="36"/>
          <w:szCs w:val="36"/>
          <w:rtl/>
        </w:rPr>
        <w:t>.</w:t>
      </w:r>
      <w:r w:rsidRPr="00E55C72">
        <w:rPr>
          <w:rFonts w:cs="Traditional Arabic" w:hint="cs"/>
          <w:sz w:val="36"/>
          <w:szCs w:val="36"/>
          <w:rtl/>
        </w:rPr>
        <w:t xml:space="preserve"> أفلا تشك</w:t>
      </w:r>
      <w:r>
        <w:rPr>
          <w:rFonts w:cs="Traditional Arabic" w:hint="cs"/>
          <w:sz w:val="36"/>
          <w:szCs w:val="36"/>
          <w:rtl/>
        </w:rPr>
        <w:t>ِّ</w:t>
      </w:r>
      <w:r w:rsidRPr="00E55C72">
        <w:rPr>
          <w:rFonts w:cs="Traditional Arabic" w:hint="cs"/>
          <w:sz w:val="36"/>
          <w:szCs w:val="36"/>
          <w:rtl/>
        </w:rPr>
        <w:t>ل هذه المظالم وهذه القرارات إعلان</w:t>
      </w:r>
      <w:r>
        <w:rPr>
          <w:rFonts w:cs="Traditional Arabic" w:hint="cs"/>
          <w:sz w:val="36"/>
          <w:szCs w:val="36"/>
          <w:rtl/>
        </w:rPr>
        <w:t>َ</w:t>
      </w:r>
      <w:r w:rsidRPr="00E55C72">
        <w:rPr>
          <w:rFonts w:cs="Traditional Arabic" w:hint="cs"/>
          <w:sz w:val="36"/>
          <w:szCs w:val="36"/>
          <w:rtl/>
        </w:rPr>
        <w:t xml:space="preserve"> قريش للحرب؟ وهل لعاقل أن يظن رغم وجود هذه المشاهد أن كفار مكة لم يكونوا يحاربون الإسلام والمسلمين، أفليست مظالم قريش هذه تبريرا كافيا لدفاع المسلمين عن أنفسهم؟ </w:t>
      </w:r>
    </w:p>
    <w:p w14:paraId="7C02DC2E" w14:textId="326613A4" w:rsidR="00520788" w:rsidRPr="00E55C72" w:rsidRDefault="00520788" w:rsidP="00520788">
      <w:pPr>
        <w:autoSpaceDE w:val="0"/>
        <w:autoSpaceDN w:val="0"/>
        <w:bidi/>
        <w:adjustRightInd w:val="0"/>
        <w:spacing w:after="0" w:line="20" w:lineRule="atLeast"/>
        <w:jc w:val="both"/>
        <w:rPr>
          <w:rFonts w:cs="Traditional Arabic"/>
          <w:sz w:val="36"/>
          <w:szCs w:val="36"/>
          <w:rtl/>
        </w:rPr>
      </w:pPr>
      <w:r>
        <w:rPr>
          <w:rFonts w:cs="Traditional Arabic" w:hint="cs"/>
          <w:sz w:val="36"/>
          <w:szCs w:val="36"/>
          <w:rtl/>
        </w:rPr>
        <w:t>فهل في الدنيا أمةٌ غيورة</w:t>
      </w:r>
      <w:r w:rsidRPr="00E55C72">
        <w:rPr>
          <w:rFonts w:cs="Traditional Arabic" w:hint="cs"/>
          <w:sz w:val="36"/>
          <w:szCs w:val="36"/>
          <w:rtl/>
        </w:rPr>
        <w:t xml:space="preserve"> </w:t>
      </w:r>
      <w:r>
        <w:rPr>
          <w:rFonts w:cs="Traditional Arabic" w:hint="cs"/>
          <w:sz w:val="36"/>
          <w:szCs w:val="36"/>
          <w:rtl/>
        </w:rPr>
        <w:t>-</w:t>
      </w:r>
      <w:r w:rsidRPr="00E55C72">
        <w:rPr>
          <w:rFonts w:cs="Traditional Arabic" w:hint="cs"/>
          <w:sz w:val="36"/>
          <w:szCs w:val="36"/>
          <w:rtl/>
        </w:rPr>
        <w:t>إن لم تكن قد ع</w:t>
      </w:r>
      <w:r>
        <w:rPr>
          <w:rFonts w:cs="Traditional Arabic" w:hint="cs"/>
          <w:sz w:val="36"/>
          <w:szCs w:val="36"/>
          <w:rtl/>
        </w:rPr>
        <w:t>َ</w:t>
      </w:r>
      <w:r w:rsidRPr="00E55C72">
        <w:rPr>
          <w:rFonts w:cs="Traditional Arabic" w:hint="cs"/>
          <w:sz w:val="36"/>
          <w:szCs w:val="36"/>
          <w:rtl/>
        </w:rPr>
        <w:t>قدت الع</w:t>
      </w:r>
      <w:r>
        <w:rPr>
          <w:rFonts w:cs="Traditional Arabic" w:hint="cs"/>
          <w:sz w:val="36"/>
          <w:szCs w:val="36"/>
          <w:rtl/>
        </w:rPr>
        <w:t>زم على الانتحار-</w:t>
      </w:r>
      <w:r w:rsidRPr="00E55C72">
        <w:rPr>
          <w:rFonts w:cs="Traditional Arabic" w:hint="cs"/>
          <w:sz w:val="36"/>
          <w:szCs w:val="36"/>
          <w:rtl/>
        </w:rPr>
        <w:t xml:space="preserve"> يمكن أن تتأخر </w:t>
      </w:r>
      <w:r>
        <w:rPr>
          <w:rFonts w:cs="Traditional Arabic" w:hint="cs"/>
          <w:sz w:val="36"/>
          <w:szCs w:val="36"/>
          <w:rtl/>
        </w:rPr>
        <w:t xml:space="preserve">عن </w:t>
      </w:r>
      <w:r w:rsidRPr="00E55C72">
        <w:rPr>
          <w:rFonts w:cs="Traditional Arabic" w:hint="cs"/>
          <w:sz w:val="36"/>
          <w:szCs w:val="36"/>
          <w:rtl/>
        </w:rPr>
        <w:t>قبول إنذار قر</w:t>
      </w:r>
      <w:r>
        <w:rPr>
          <w:rFonts w:cs="Traditional Arabic" w:hint="cs"/>
          <w:sz w:val="36"/>
          <w:szCs w:val="36"/>
          <w:rtl/>
        </w:rPr>
        <w:t>يش هذا الذي وجهوه إلى المسلمين؟</w:t>
      </w:r>
      <w:r w:rsidRPr="00E55C72">
        <w:rPr>
          <w:rFonts w:cs="Traditional Arabic" w:hint="cs"/>
          <w:sz w:val="36"/>
          <w:szCs w:val="36"/>
          <w:rtl/>
        </w:rPr>
        <w:t xml:space="preserve"> كلا ومن المؤكد أنه لو كانت هناك أمة أخرى مكان المسلمين لخرجت</w:t>
      </w:r>
      <w:r>
        <w:rPr>
          <w:rFonts w:cs="Traditional Arabic" w:hint="cs"/>
          <w:sz w:val="36"/>
          <w:szCs w:val="36"/>
          <w:rtl/>
        </w:rPr>
        <w:t>ْ</w:t>
      </w:r>
      <w:r w:rsidRPr="00E55C72">
        <w:rPr>
          <w:rFonts w:cs="Traditional Arabic" w:hint="cs"/>
          <w:sz w:val="36"/>
          <w:szCs w:val="36"/>
          <w:rtl/>
        </w:rPr>
        <w:t xml:space="preserve"> إلى ميدان الحرب ضد قريش قبل هذا بكثير. لكن المسلمين كانوا مأمورين من ق</w:t>
      </w:r>
      <w:r>
        <w:rPr>
          <w:rFonts w:cs="Traditional Arabic" w:hint="cs"/>
          <w:sz w:val="36"/>
          <w:szCs w:val="36"/>
          <w:rtl/>
        </w:rPr>
        <w:t>ِ</w:t>
      </w:r>
      <w:r w:rsidRPr="00E55C72">
        <w:rPr>
          <w:rFonts w:cs="Traditional Arabic" w:hint="cs"/>
          <w:sz w:val="36"/>
          <w:szCs w:val="36"/>
          <w:rtl/>
        </w:rPr>
        <w:t xml:space="preserve">بل سيدهم </w:t>
      </w:r>
      <w:r w:rsidRPr="006B1D39">
        <w:rPr>
          <w:rFonts w:ascii="Traditional Arabic" w:hAnsi="Traditional Arabic" w:cs="Traditional Arabic"/>
          <w:sz w:val="40"/>
          <w:szCs w:val="40"/>
          <w:lang w:bidi="ar-SY"/>
        </w:rPr>
        <w:sym w:font="AGA Arabesque" w:char="F072"/>
      </w:r>
      <w:r>
        <w:rPr>
          <w:rFonts w:cs="Traditional Arabic" w:hint="cs"/>
          <w:sz w:val="36"/>
          <w:szCs w:val="36"/>
          <w:rtl/>
        </w:rPr>
        <w:t xml:space="preserve"> </w:t>
      </w:r>
      <w:r w:rsidRPr="00E55C72">
        <w:rPr>
          <w:rFonts w:cs="Traditional Arabic" w:hint="cs"/>
          <w:sz w:val="36"/>
          <w:szCs w:val="36"/>
          <w:rtl/>
        </w:rPr>
        <w:t xml:space="preserve">بالعفو والصبر. فقد ورد أنه حين كثرت مظالم قريش جاء إلى النبي </w:t>
      </w:r>
      <w:r w:rsidRPr="00E55C72">
        <w:rPr>
          <w:rFonts w:ascii="Traditional Arabic" w:hAnsi="Traditional Arabic" w:cs="Traditional Arabic"/>
          <w:sz w:val="36"/>
          <w:szCs w:val="36"/>
          <w:lang w:bidi="ar-SY"/>
        </w:rPr>
        <w:sym w:font="AGA Arabesque" w:char="F072"/>
      </w:r>
      <w:r w:rsidRPr="00E55C72">
        <w:rPr>
          <w:rFonts w:cs="Traditional Arabic" w:hint="cs"/>
          <w:sz w:val="36"/>
          <w:szCs w:val="36"/>
          <w:rtl/>
        </w:rPr>
        <w:t xml:space="preserve"> سيد</w:t>
      </w:r>
      <w:r>
        <w:rPr>
          <w:rFonts w:cs="Traditional Arabic" w:hint="cs"/>
          <w:sz w:val="36"/>
          <w:szCs w:val="36"/>
          <w:rtl/>
        </w:rPr>
        <w:t>ُ</w:t>
      </w:r>
      <w:r w:rsidRPr="00E55C72">
        <w:rPr>
          <w:rFonts w:cs="Traditional Arabic" w:hint="cs"/>
          <w:sz w:val="36"/>
          <w:szCs w:val="36"/>
          <w:rtl/>
        </w:rPr>
        <w:t xml:space="preserve">نا عبد الرحمن بن عوف مع أصحابه واستأذنوه في مقاومة قريش، فقال النبي </w:t>
      </w:r>
      <w:r w:rsidRPr="00E55C72">
        <w:rPr>
          <w:rFonts w:cs="Traditional Arabic"/>
          <w:sz w:val="36"/>
          <w:szCs w:val="36"/>
        </w:rPr>
        <w:sym w:font="AGA Arabesque" w:char="F072"/>
      </w:r>
      <w:r w:rsidRPr="00E55C72">
        <w:rPr>
          <w:rFonts w:cs="Traditional Arabic" w:hint="cs"/>
          <w:sz w:val="36"/>
          <w:szCs w:val="36"/>
          <w:rtl/>
        </w:rPr>
        <w:t xml:space="preserve"> </w:t>
      </w:r>
      <w:r w:rsidRPr="00E55C72">
        <w:rPr>
          <w:rFonts w:cs="Traditional Arabic"/>
          <w:sz w:val="36"/>
          <w:szCs w:val="36"/>
          <w:rtl/>
        </w:rPr>
        <w:t>إِنِّي أُمِرْتُ بِالْعَفْوِ فَلَا تُقَاتِلُوا</w:t>
      </w:r>
      <w:r w:rsidRPr="00E55C72">
        <w:rPr>
          <w:rFonts w:cs="Traditional Arabic" w:hint="cs"/>
          <w:sz w:val="36"/>
          <w:szCs w:val="36"/>
          <w:rtl/>
        </w:rPr>
        <w:t>. أي لا أستطيع أن أسمح لكم بالقتال. فصبر الصحابة</w:t>
      </w:r>
      <w:r>
        <w:rPr>
          <w:rFonts w:cs="Traditional Arabic" w:hint="cs"/>
          <w:sz w:val="36"/>
          <w:szCs w:val="36"/>
          <w:rtl/>
        </w:rPr>
        <w:t xml:space="preserve"> على</w:t>
      </w:r>
      <w:r w:rsidRPr="00E55C72">
        <w:rPr>
          <w:rFonts w:cs="Traditional Arabic" w:hint="cs"/>
          <w:sz w:val="36"/>
          <w:szCs w:val="36"/>
          <w:rtl/>
        </w:rPr>
        <w:t xml:space="preserve"> كل نوع من الأذى والاضطهاد في سبيل الله، حتى طفح كيل مظالم قريش وتم ميعاد إتمام الحجة في نظر إله العالم</w:t>
      </w:r>
      <w:r>
        <w:rPr>
          <w:rFonts w:cs="Traditional Arabic" w:hint="cs"/>
          <w:sz w:val="36"/>
          <w:szCs w:val="36"/>
          <w:rtl/>
        </w:rPr>
        <w:t>.</w:t>
      </w:r>
      <w:r w:rsidRPr="00E55C72">
        <w:rPr>
          <w:rFonts w:cs="Traditional Arabic" w:hint="cs"/>
          <w:sz w:val="36"/>
          <w:szCs w:val="36"/>
          <w:rtl/>
        </w:rPr>
        <w:t xml:space="preserve"> عندها أم</w:t>
      </w:r>
      <w:r>
        <w:rPr>
          <w:rFonts w:cs="Traditional Arabic" w:hint="cs"/>
          <w:sz w:val="36"/>
          <w:szCs w:val="36"/>
          <w:rtl/>
        </w:rPr>
        <w:t>َ</w:t>
      </w:r>
      <w:r w:rsidRPr="00E55C72">
        <w:rPr>
          <w:rFonts w:cs="Traditional Arabic" w:hint="cs"/>
          <w:sz w:val="36"/>
          <w:szCs w:val="36"/>
          <w:rtl/>
        </w:rPr>
        <w:t xml:space="preserve">ر الله </w:t>
      </w:r>
      <w:r w:rsidRPr="00E55C72">
        <w:rPr>
          <w:rFonts w:ascii="Traditional Arabic" w:hAnsi="Traditional Arabic" w:cs="Traditional Arabic" w:hint="cs"/>
          <w:sz w:val="36"/>
          <w:szCs w:val="36"/>
        </w:rPr>
        <w:sym w:font="AGA Arabesque" w:char="F049"/>
      </w:r>
      <w:r w:rsidRPr="00E55C72">
        <w:rPr>
          <w:rFonts w:cs="Traditional Arabic" w:hint="cs"/>
          <w:sz w:val="36"/>
          <w:szCs w:val="36"/>
          <w:rtl/>
        </w:rPr>
        <w:t xml:space="preserve"> عبده أن يخرج من هذه القرية، إذ قد تجاوز الأمر حدود العفو، وحان أن يواجه الظالم مغبته السيئة</w:t>
      </w:r>
      <w:r>
        <w:rPr>
          <w:rFonts w:cs="Traditional Arabic" w:hint="cs"/>
          <w:sz w:val="36"/>
          <w:szCs w:val="36"/>
          <w:rtl/>
        </w:rPr>
        <w:t>.</w:t>
      </w:r>
      <w:r w:rsidRPr="00E55C72">
        <w:rPr>
          <w:rFonts w:cs="Traditional Arabic" w:hint="cs"/>
          <w:sz w:val="36"/>
          <w:szCs w:val="36"/>
          <w:rtl/>
        </w:rPr>
        <w:t xml:space="preserve"> فكانت هجرة النبي </w:t>
      </w:r>
      <w:r w:rsidRPr="00E55C72">
        <w:rPr>
          <w:rFonts w:ascii="Traditional Arabic" w:hAnsi="Traditional Arabic" w:cs="Traditional Arabic"/>
          <w:sz w:val="36"/>
          <w:szCs w:val="36"/>
          <w:lang w:bidi="ar-SY"/>
        </w:rPr>
        <w:sym w:font="AGA Arabesque" w:char="F072"/>
      </w:r>
      <w:r w:rsidRPr="00E55C72">
        <w:rPr>
          <w:rFonts w:cs="Traditional Arabic" w:hint="cs"/>
          <w:sz w:val="36"/>
          <w:szCs w:val="36"/>
          <w:rtl/>
        </w:rPr>
        <w:t xml:space="preserve"> علامة</w:t>
      </w:r>
      <w:r>
        <w:rPr>
          <w:rFonts w:cs="Traditional Arabic" w:hint="cs"/>
          <w:sz w:val="36"/>
          <w:szCs w:val="36"/>
          <w:rtl/>
        </w:rPr>
        <w:t>ً</w:t>
      </w:r>
      <w:r w:rsidRPr="00E55C72">
        <w:rPr>
          <w:rFonts w:cs="Traditional Arabic" w:hint="cs"/>
          <w:sz w:val="36"/>
          <w:szCs w:val="36"/>
          <w:rtl/>
        </w:rPr>
        <w:t xml:space="preserve"> لقبول إنذار قريش، وكانت فيها إشارة خفية إلى إعلان الحرب من الله، وكان المسلمون والكفار كلاهم يفهمونها. </w:t>
      </w:r>
      <w:r>
        <w:rPr>
          <w:rFonts w:cs="Traditional Arabic" w:hint="cs"/>
          <w:sz w:val="36"/>
          <w:szCs w:val="36"/>
          <w:rtl/>
        </w:rPr>
        <w:lastRenderedPageBreak/>
        <w:t>ف</w:t>
      </w:r>
      <w:r w:rsidRPr="00E55C72">
        <w:rPr>
          <w:rFonts w:cs="Traditional Arabic" w:hint="cs"/>
          <w:sz w:val="36"/>
          <w:szCs w:val="36"/>
          <w:rtl/>
        </w:rPr>
        <w:t>حين اقترح أحدهم في دار الندوة (التي كان قريش يجتمعون فيها للتشاور قرب الكعبة) أن</w:t>
      </w:r>
      <w:r>
        <w:rPr>
          <w:rFonts w:cs="Traditional Arabic" w:hint="cs"/>
          <w:sz w:val="36"/>
          <w:szCs w:val="36"/>
          <w:rtl/>
        </w:rPr>
        <w:t>ه</w:t>
      </w:r>
      <w:r w:rsidRPr="00E55C72">
        <w:rPr>
          <w:rFonts w:cs="Traditional Arabic" w:hint="cs"/>
          <w:sz w:val="36"/>
          <w:szCs w:val="36"/>
          <w:rtl/>
        </w:rPr>
        <w:t xml:space="preserve"> يجب إخراج</w:t>
      </w:r>
      <w:r>
        <w:rPr>
          <w:rFonts w:cs="Traditional Arabic" w:hint="cs"/>
          <w:sz w:val="36"/>
          <w:szCs w:val="36"/>
          <w:rtl/>
        </w:rPr>
        <w:t>ُ</w:t>
      </w:r>
      <w:r w:rsidRPr="00E55C72">
        <w:rPr>
          <w:rFonts w:cs="Traditional Arabic" w:hint="cs"/>
          <w:sz w:val="36"/>
          <w:szCs w:val="36"/>
          <w:rtl/>
        </w:rPr>
        <w:t xml:space="preserve"> النبي </w:t>
      </w:r>
      <w:r w:rsidRPr="00E55C72">
        <w:rPr>
          <w:rFonts w:ascii="Traditional Arabic" w:hAnsi="Traditional Arabic" w:cs="Traditional Arabic"/>
          <w:sz w:val="36"/>
          <w:szCs w:val="36"/>
          <w:lang w:bidi="ar-SY"/>
        </w:rPr>
        <w:sym w:font="AGA Arabesque" w:char="F072"/>
      </w:r>
      <w:r w:rsidRPr="00E55C72">
        <w:rPr>
          <w:rFonts w:cs="Traditional Arabic" w:hint="cs"/>
          <w:sz w:val="36"/>
          <w:szCs w:val="36"/>
          <w:rtl/>
        </w:rPr>
        <w:t xml:space="preserve"> من مكة، رد</w:t>
      </w:r>
      <w:r>
        <w:rPr>
          <w:rFonts w:cs="Traditional Arabic" w:hint="cs"/>
          <w:sz w:val="36"/>
          <w:szCs w:val="36"/>
          <w:rtl/>
        </w:rPr>
        <w:t>َّ</w:t>
      </w:r>
      <w:r w:rsidRPr="00E55C72">
        <w:rPr>
          <w:rFonts w:cs="Traditional Arabic" w:hint="cs"/>
          <w:sz w:val="36"/>
          <w:szCs w:val="36"/>
          <w:rtl/>
        </w:rPr>
        <w:t>ه سادة قريش بناء على أن محمدا (</w:t>
      </w:r>
      <w:r w:rsidRPr="00E55C72">
        <w:rPr>
          <w:rFonts w:ascii="Traditional Arabic" w:hAnsi="Traditional Arabic" w:cs="Traditional Arabic"/>
          <w:sz w:val="36"/>
          <w:szCs w:val="36"/>
          <w:lang w:bidi="ar-SY"/>
        </w:rPr>
        <w:sym w:font="AGA Arabesque" w:char="F072"/>
      </w:r>
      <w:r w:rsidRPr="00E55C72">
        <w:rPr>
          <w:rFonts w:cs="Traditional Arabic" w:hint="cs"/>
          <w:sz w:val="36"/>
          <w:szCs w:val="36"/>
          <w:rtl/>
        </w:rPr>
        <w:t xml:space="preserve">) إذا خرج من مكة فمن المؤكد أن المسلمين </w:t>
      </w:r>
      <w:r>
        <w:rPr>
          <w:rFonts w:cs="Traditional Arabic" w:hint="cs"/>
          <w:sz w:val="36"/>
          <w:szCs w:val="36"/>
          <w:rtl/>
        </w:rPr>
        <w:t>س</w:t>
      </w:r>
      <w:r w:rsidRPr="00E55C72">
        <w:rPr>
          <w:rFonts w:cs="Traditional Arabic" w:hint="cs"/>
          <w:sz w:val="36"/>
          <w:szCs w:val="36"/>
          <w:rtl/>
        </w:rPr>
        <w:t>يقبلون إعلانهم للحرب فيخرجون إلى ميدان القتال</w:t>
      </w:r>
      <w:r>
        <w:rPr>
          <w:rFonts w:cs="Traditional Arabic" w:hint="cs"/>
          <w:sz w:val="36"/>
          <w:szCs w:val="36"/>
          <w:rtl/>
        </w:rPr>
        <w:t>.</w:t>
      </w:r>
      <w:r w:rsidRPr="00E55C72">
        <w:rPr>
          <w:rFonts w:cs="Traditional Arabic" w:hint="cs"/>
          <w:sz w:val="36"/>
          <w:szCs w:val="36"/>
          <w:rtl/>
        </w:rPr>
        <w:t xml:space="preserve"> كما عند بيعة العقبة الثانية حين ذ</w:t>
      </w:r>
      <w:r>
        <w:rPr>
          <w:rFonts w:cs="Traditional Arabic" w:hint="cs"/>
          <w:sz w:val="36"/>
          <w:szCs w:val="36"/>
          <w:rtl/>
        </w:rPr>
        <w:t>ُ</w:t>
      </w:r>
      <w:r w:rsidRPr="00E55C72">
        <w:rPr>
          <w:rFonts w:cs="Traditional Arabic" w:hint="cs"/>
          <w:sz w:val="36"/>
          <w:szCs w:val="36"/>
          <w:rtl/>
        </w:rPr>
        <w:t xml:space="preserve">كر للأنصار هجرة النبي </w:t>
      </w:r>
      <w:r w:rsidRPr="00E55C72">
        <w:rPr>
          <w:rFonts w:ascii="Traditional Arabic" w:hAnsi="Traditional Arabic" w:cs="Traditional Arabic"/>
          <w:sz w:val="36"/>
          <w:szCs w:val="36"/>
          <w:lang w:bidi="ar-SY"/>
        </w:rPr>
        <w:sym w:font="AGA Arabesque" w:char="F072"/>
      </w:r>
      <w:r>
        <w:rPr>
          <w:rFonts w:cs="Traditional Arabic" w:hint="cs"/>
          <w:sz w:val="36"/>
          <w:szCs w:val="36"/>
          <w:rtl/>
        </w:rPr>
        <w:t xml:space="preserve"> قالوا فورا:</w:t>
      </w:r>
      <w:r w:rsidRPr="00E55C72">
        <w:rPr>
          <w:rFonts w:cs="Traditional Arabic" w:hint="cs"/>
          <w:sz w:val="36"/>
          <w:szCs w:val="36"/>
          <w:rtl/>
        </w:rPr>
        <w:t xml:space="preserve"> معنى ذلك أنه يجب أن نستعد للحرب ضد العرب كل</w:t>
      </w:r>
      <w:r>
        <w:rPr>
          <w:rFonts w:cs="Traditional Arabic" w:hint="cs"/>
          <w:sz w:val="36"/>
          <w:szCs w:val="36"/>
          <w:rtl/>
        </w:rPr>
        <w:t>ِّ</w:t>
      </w:r>
      <w:r w:rsidRPr="00E55C72">
        <w:rPr>
          <w:rFonts w:cs="Traditional Arabic" w:hint="cs"/>
          <w:sz w:val="36"/>
          <w:szCs w:val="36"/>
          <w:rtl/>
        </w:rPr>
        <w:t>هم</w:t>
      </w:r>
      <w:r>
        <w:rPr>
          <w:rFonts w:cs="Traditional Arabic" w:hint="cs"/>
          <w:sz w:val="36"/>
          <w:szCs w:val="36"/>
          <w:rtl/>
        </w:rPr>
        <w:t>.</w:t>
      </w:r>
      <w:r w:rsidRPr="00E55C72">
        <w:rPr>
          <w:rFonts w:cs="Traditional Arabic" w:hint="cs"/>
          <w:sz w:val="36"/>
          <w:szCs w:val="36"/>
          <w:rtl/>
        </w:rPr>
        <w:t xml:space="preserve"> وإن النبي </w:t>
      </w:r>
      <w:r w:rsidRPr="00E55C72">
        <w:rPr>
          <w:rFonts w:ascii="Traditional Arabic" w:hAnsi="Traditional Arabic" w:cs="Traditional Arabic"/>
          <w:sz w:val="36"/>
          <w:szCs w:val="36"/>
          <w:lang w:bidi="ar-SY"/>
        </w:rPr>
        <w:sym w:font="AGA Arabesque" w:char="F072"/>
      </w:r>
      <w:r w:rsidRPr="00E55C72">
        <w:rPr>
          <w:rFonts w:cs="Traditional Arabic" w:hint="cs"/>
          <w:sz w:val="36"/>
          <w:szCs w:val="36"/>
          <w:rtl/>
        </w:rPr>
        <w:t xml:space="preserve"> نفسه حين خرج من مكة قال بعد إلقاء نظرة بحسرة على أبواب مكة وجدرانها</w:t>
      </w:r>
      <w:r w:rsidR="00330C8A">
        <w:rPr>
          <w:rFonts w:cs="Traditional Arabic" w:hint="cs"/>
          <w:sz w:val="36"/>
          <w:szCs w:val="36"/>
          <w:rtl/>
        </w:rPr>
        <w:t>:</w:t>
      </w:r>
      <w:r w:rsidRPr="00E55C72">
        <w:rPr>
          <w:rFonts w:cs="Traditional Arabic" w:hint="cs"/>
          <w:sz w:val="36"/>
          <w:szCs w:val="36"/>
          <w:rtl/>
        </w:rPr>
        <w:t xml:space="preserve"> يا مكة</w:t>
      </w:r>
      <w:r>
        <w:rPr>
          <w:rFonts w:cs="Traditional Arabic" w:hint="cs"/>
          <w:sz w:val="36"/>
          <w:szCs w:val="36"/>
          <w:rtl/>
        </w:rPr>
        <w:t>،</w:t>
      </w:r>
      <w:r w:rsidRPr="00E55C72">
        <w:rPr>
          <w:rFonts w:cs="Traditional Arabic" w:hint="cs"/>
          <w:sz w:val="36"/>
          <w:szCs w:val="36"/>
          <w:rtl/>
        </w:rPr>
        <w:t xml:space="preserve"> كنت أحب إلي من كافة القرى، لكن أهلك لا يسمحون لي بال</w:t>
      </w:r>
      <w:r>
        <w:rPr>
          <w:rFonts w:cs="Traditional Arabic" w:hint="cs"/>
          <w:sz w:val="36"/>
          <w:szCs w:val="36"/>
          <w:rtl/>
        </w:rPr>
        <w:t>ب</w:t>
      </w:r>
      <w:r w:rsidRPr="00E55C72">
        <w:rPr>
          <w:rFonts w:cs="Traditional Arabic" w:hint="cs"/>
          <w:sz w:val="36"/>
          <w:szCs w:val="36"/>
          <w:rtl/>
        </w:rPr>
        <w:t>قاء هنا، قال سيدنا أبو بكر إنهم أ</w:t>
      </w:r>
      <w:r>
        <w:rPr>
          <w:rFonts w:cs="Traditional Arabic" w:hint="cs"/>
          <w:sz w:val="36"/>
          <w:szCs w:val="36"/>
          <w:rtl/>
        </w:rPr>
        <w:t>َ</w:t>
      </w:r>
      <w:r w:rsidRPr="00E55C72">
        <w:rPr>
          <w:rFonts w:cs="Traditional Arabic" w:hint="cs"/>
          <w:sz w:val="36"/>
          <w:szCs w:val="36"/>
          <w:rtl/>
        </w:rPr>
        <w:t xml:space="preserve">خرجوا رسول الله من وطنه، والآن هلاكهم مؤكد. </w:t>
      </w:r>
    </w:p>
    <w:p w14:paraId="71863BDF" w14:textId="1FD0E4CF" w:rsidR="00F6190C" w:rsidRDefault="00520788" w:rsidP="009D659F">
      <w:pPr>
        <w:autoSpaceDE w:val="0"/>
        <w:autoSpaceDN w:val="0"/>
        <w:bidi/>
        <w:adjustRightInd w:val="0"/>
        <w:spacing w:after="0" w:line="20" w:lineRule="atLeast"/>
        <w:jc w:val="both"/>
        <w:rPr>
          <w:rFonts w:ascii="Jameel Noori Nastaleeq" w:hAnsi="Jameel Noori Nastaleeq" w:cs="Jameel Noori Nastaleeq"/>
          <w:sz w:val="36"/>
          <w:szCs w:val="36"/>
          <w:lang w:bidi="ar-OM"/>
        </w:rPr>
      </w:pPr>
      <w:r w:rsidRPr="00E55C72">
        <w:rPr>
          <w:rFonts w:cs="Traditional Arabic" w:hint="cs"/>
          <w:sz w:val="36"/>
          <w:szCs w:val="36"/>
          <w:rtl/>
        </w:rPr>
        <w:t xml:space="preserve">ملخص القول إن النبي </w:t>
      </w:r>
      <w:r w:rsidRPr="00E55C72">
        <w:rPr>
          <w:rFonts w:ascii="Traditional Arabic" w:hAnsi="Traditional Arabic" w:cs="Traditional Arabic"/>
          <w:sz w:val="36"/>
          <w:szCs w:val="36"/>
          <w:lang w:bidi="ar-SY"/>
        </w:rPr>
        <w:sym w:font="AGA Arabesque" w:char="F072"/>
      </w:r>
      <w:r w:rsidRPr="00E55C72">
        <w:rPr>
          <w:rFonts w:cs="Traditional Arabic" w:hint="cs"/>
          <w:sz w:val="36"/>
          <w:szCs w:val="36"/>
          <w:rtl/>
        </w:rPr>
        <w:t xml:space="preserve"> صبر على كل أنواع مظالم قريش ولم يرفع السيف ضد</w:t>
      </w:r>
      <w:r>
        <w:rPr>
          <w:rFonts w:cs="Traditional Arabic" w:hint="cs"/>
          <w:sz w:val="36"/>
          <w:szCs w:val="36"/>
          <w:rtl/>
        </w:rPr>
        <w:t xml:space="preserve">هم </w:t>
      </w:r>
      <w:r w:rsidRPr="00E55C72">
        <w:rPr>
          <w:rFonts w:cs="Traditional Arabic" w:hint="cs"/>
          <w:sz w:val="36"/>
          <w:szCs w:val="36"/>
          <w:rtl/>
        </w:rPr>
        <w:t>ما دام في مكة، لأنه قبل أي عملية ضد قريش كان لا بد من إتمام الحجة عليهم بحسب</w:t>
      </w:r>
      <w:r>
        <w:rPr>
          <w:rFonts w:cs="Traditional Arabic" w:hint="cs"/>
          <w:sz w:val="36"/>
          <w:szCs w:val="36"/>
          <w:rtl/>
        </w:rPr>
        <w:t xml:space="preserve"> سنة الله</w:t>
      </w:r>
      <w:r w:rsidRPr="00E55C72">
        <w:rPr>
          <w:rFonts w:cs="Traditional Arabic" w:hint="cs"/>
          <w:sz w:val="36"/>
          <w:szCs w:val="36"/>
          <w:rtl/>
        </w:rPr>
        <w:t xml:space="preserve"> وكان ذلك يتطلب مهلة، وثانيا كان الله يريد أن يبدي المسلمون العفو والصبر لأقصى حد </w:t>
      </w:r>
      <w:r w:rsidR="009D659F">
        <w:rPr>
          <w:rFonts w:cs="Traditional Arabic" w:hint="cs"/>
          <w:sz w:val="36"/>
          <w:szCs w:val="36"/>
          <w:rtl/>
        </w:rPr>
        <w:t xml:space="preserve">حتى </w:t>
      </w:r>
      <w:r w:rsidRPr="00E55C72">
        <w:rPr>
          <w:rFonts w:cs="Traditional Arabic" w:hint="cs"/>
          <w:sz w:val="36"/>
          <w:szCs w:val="36"/>
          <w:rtl/>
        </w:rPr>
        <w:t>يصير الصمت</w:t>
      </w:r>
      <w:r>
        <w:rPr>
          <w:rFonts w:cs="Traditional Arabic" w:hint="cs"/>
          <w:sz w:val="36"/>
          <w:szCs w:val="36"/>
          <w:rtl/>
        </w:rPr>
        <w:t>ُ</w:t>
      </w:r>
      <w:r w:rsidRPr="00E55C72">
        <w:rPr>
          <w:rFonts w:cs="Traditional Arabic" w:hint="cs"/>
          <w:sz w:val="36"/>
          <w:szCs w:val="36"/>
          <w:rtl/>
        </w:rPr>
        <w:t xml:space="preserve"> بعده انت</w:t>
      </w:r>
      <w:r>
        <w:rPr>
          <w:rFonts w:cs="Traditional Arabic" w:hint="cs"/>
          <w:sz w:val="36"/>
          <w:szCs w:val="36"/>
          <w:rtl/>
        </w:rPr>
        <w:t>حارا،</w:t>
      </w:r>
      <w:r w:rsidRPr="00E55C72">
        <w:rPr>
          <w:rFonts w:cs="Traditional Arabic" w:hint="cs"/>
          <w:sz w:val="36"/>
          <w:szCs w:val="36"/>
          <w:rtl/>
        </w:rPr>
        <w:t xml:space="preserve"> وهو لا يستحسنه أي عاقل</w:t>
      </w:r>
      <w:r>
        <w:rPr>
          <w:rFonts w:cs="Traditional Arabic" w:hint="cs"/>
          <w:sz w:val="36"/>
          <w:szCs w:val="36"/>
          <w:rtl/>
        </w:rPr>
        <w:t>.</w:t>
      </w:r>
      <w:r w:rsidRPr="00E55C72">
        <w:rPr>
          <w:rFonts w:cs="Traditional Arabic" w:hint="cs"/>
          <w:sz w:val="36"/>
          <w:szCs w:val="36"/>
          <w:rtl/>
        </w:rPr>
        <w:t xml:space="preserve"> وثالثا كانت في مكة حكومة</w:t>
      </w:r>
      <w:r>
        <w:rPr>
          <w:rFonts w:cs="Traditional Arabic" w:hint="cs"/>
          <w:sz w:val="36"/>
          <w:szCs w:val="36"/>
          <w:rtl/>
        </w:rPr>
        <w:t>ٌ</w:t>
      </w:r>
      <w:r w:rsidRPr="00E55C72">
        <w:rPr>
          <w:rFonts w:cs="Traditional Arabic" w:hint="cs"/>
          <w:sz w:val="36"/>
          <w:szCs w:val="36"/>
          <w:rtl/>
        </w:rPr>
        <w:t xml:space="preserve"> ديمقراطية نوعا ما، وكان النبي </w:t>
      </w:r>
      <w:r w:rsidRPr="00E55C72">
        <w:rPr>
          <w:rFonts w:ascii="Traditional Arabic" w:hAnsi="Traditional Arabic" w:cs="Traditional Arabic"/>
          <w:sz w:val="36"/>
          <w:szCs w:val="36"/>
          <w:lang w:bidi="ar-SY"/>
        </w:rPr>
        <w:sym w:font="AGA Arabesque" w:char="F072"/>
      </w:r>
      <w:r w:rsidRPr="00E55C72">
        <w:rPr>
          <w:rFonts w:cs="Traditional Arabic" w:hint="cs"/>
          <w:sz w:val="36"/>
          <w:szCs w:val="36"/>
          <w:rtl/>
        </w:rPr>
        <w:t xml:space="preserve"> مواطنا من المواطنين</w:t>
      </w:r>
      <w:r>
        <w:rPr>
          <w:rFonts w:cs="Traditional Arabic" w:hint="cs"/>
          <w:sz w:val="36"/>
          <w:szCs w:val="36"/>
          <w:rtl/>
        </w:rPr>
        <w:t xml:space="preserve"> فيها</w:t>
      </w:r>
      <w:r w:rsidRPr="00E55C72">
        <w:rPr>
          <w:rFonts w:cs="Traditional Arabic" w:hint="cs"/>
          <w:sz w:val="36"/>
          <w:szCs w:val="36"/>
          <w:rtl/>
        </w:rPr>
        <w:t xml:space="preserve">، </w:t>
      </w:r>
      <w:r>
        <w:rPr>
          <w:rFonts w:cs="Traditional Arabic" w:hint="cs"/>
          <w:sz w:val="36"/>
          <w:szCs w:val="36"/>
          <w:rtl/>
        </w:rPr>
        <w:t>و</w:t>
      </w:r>
      <w:r w:rsidRPr="00E55C72">
        <w:rPr>
          <w:rFonts w:cs="Traditional Arabic" w:hint="cs"/>
          <w:sz w:val="36"/>
          <w:szCs w:val="36"/>
          <w:rtl/>
        </w:rPr>
        <w:t>كان من مقتضى حسن السياسة أن يحترم تلك الحكومة</w:t>
      </w:r>
      <w:r>
        <w:rPr>
          <w:rFonts w:cs="Traditional Arabic" w:hint="cs"/>
          <w:sz w:val="36"/>
          <w:szCs w:val="36"/>
          <w:rtl/>
        </w:rPr>
        <w:t>َ</w:t>
      </w:r>
      <w:r w:rsidRPr="00E55C72">
        <w:rPr>
          <w:rFonts w:cs="Traditional Arabic" w:hint="cs"/>
          <w:sz w:val="36"/>
          <w:szCs w:val="36"/>
          <w:rtl/>
        </w:rPr>
        <w:t xml:space="preserve"> ما دام في مكة، ولا يرتكب ما يوقع الخلل في السلام، أما إذا تجاوز الأمر</w:t>
      </w:r>
      <w:r>
        <w:rPr>
          <w:rFonts w:cs="Traditional Arabic" w:hint="cs"/>
          <w:sz w:val="36"/>
          <w:szCs w:val="36"/>
          <w:rtl/>
        </w:rPr>
        <w:t>ُ</w:t>
      </w:r>
      <w:r w:rsidRPr="00E55C72">
        <w:rPr>
          <w:rFonts w:cs="Traditional Arabic" w:hint="cs"/>
          <w:sz w:val="36"/>
          <w:szCs w:val="36"/>
          <w:rtl/>
        </w:rPr>
        <w:t xml:space="preserve"> حدود العفو فليهاجر منها. ورابعا كان من الضروري أيضا أن يبقى </w:t>
      </w:r>
      <w:r w:rsidRPr="009F7EBA">
        <w:rPr>
          <w:rFonts w:ascii="Traditional Arabic" w:hAnsi="Traditional Arabic" w:cs="Traditional Arabic"/>
          <w:sz w:val="40"/>
          <w:szCs w:val="40"/>
          <w:lang w:bidi="ar-SY"/>
        </w:rPr>
        <w:sym w:font="AGA Arabesque" w:char="F072"/>
      </w:r>
      <w:r>
        <w:rPr>
          <w:rFonts w:cs="Traditional Arabic" w:hint="cs"/>
          <w:sz w:val="36"/>
          <w:szCs w:val="36"/>
          <w:rtl/>
        </w:rPr>
        <w:t xml:space="preserve"> </w:t>
      </w:r>
      <w:r w:rsidRPr="00E55C72">
        <w:rPr>
          <w:rFonts w:cs="Traditional Arabic" w:hint="cs"/>
          <w:sz w:val="36"/>
          <w:szCs w:val="36"/>
          <w:rtl/>
        </w:rPr>
        <w:t xml:space="preserve">في قومه ما داموا لا يستحقون العذاب </w:t>
      </w:r>
      <w:r w:rsidR="009D659F">
        <w:rPr>
          <w:rFonts w:cs="Traditional Arabic" w:hint="cs"/>
          <w:sz w:val="36"/>
          <w:szCs w:val="36"/>
          <w:rtl/>
        </w:rPr>
        <w:t xml:space="preserve">والهلاك </w:t>
      </w:r>
      <w:r w:rsidRPr="00E55C72">
        <w:rPr>
          <w:rFonts w:cs="Traditional Arabic" w:hint="cs"/>
          <w:sz w:val="36"/>
          <w:szCs w:val="36"/>
          <w:rtl/>
        </w:rPr>
        <w:t xml:space="preserve">لأعمالهم في نظر الله، وأن يهاجر من هناك عندما يحين ذلك الأوان، لأن من سنة الله </w:t>
      </w:r>
      <w:r w:rsidRPr="00E55C72">
        <w:rPr>
          <w:rFonts w:ascii="Traditional Arabic" w:hAnsi="Traditional Arabic" w:cs="Traditional Arabic" w:hint="cs"/>
          <w:sz w:val="36"/>
          <w:szCs w:val="36"/>
        </w:rPr>
        <w:sym w:font="AGA Arabesque" w:char="F049"/>
      </w:r>
      <w:r w:rsidRPr="00E55C72">
        <w:rPr>
          <w:rFonts w:cs="Traditional Arabic" w:hint="cs"/>
          <w:sz w:val="36"/>
          <w:szCs w:val="36"/>
          <w:rtl/>
        </w:rPr>
        <w:t xml:space="preserve"> أن العذاب المهلك لا يأتي </w:t>
      </w:r>
      <w:r w:rsidR="009D659F">
        <w:rPr>
          <w:rFonts w:cs="Traditional Arabic" w:hint="cs"/>
          <w:sz w:val="36"/>
          <w:szCs w:val="36"/>
          <w:rtl/>
        </w:rPr>
        <w:t xml:space="preserve">على </w:t>
      </w:r>
      <w:r w:rsidRPr="00E55C72">
        <w:rPr>
          <w:rFonts w:cs="Traditional Arabic" w:hint="cs"/>
          <w:sz w:val="36"/>
          <w:szCs w:val="36"/>
          <w:rtl/>
        </w:rPr>
        <w:t>قوم</w:t>
      </w:r>
      <w:r>
        <w:rPr>
          <w:rFonts w:cs="Traditional Arabic" w:hint="cs"/>
          <w:sz w:val="36"/>
          <w:szCs w:val="36"/>
          <w:rtl/>
        </w:rPr>
        <w:t xml:space="preserve"> النبي </w:t>
      </w:r>
      <w:r w:rsidRPr="00E55C72">
        <w:rPr>
          <w:rFonts w:cs="Traditional Arabic" w:hint="cs"/>
          <w:sz w:val="36"/>
          <w:szCs w:val="36"/>
          <w:rtl/>
        </w:rPr>
        <w:t>ما دام فيهم، وعندما يوشك نزول عذاب مهلك يؤمر النبي بالخروج من عندهم</w:t>
      </w:r>
      <w:r>
        <w:rPr>
          <w:rFonts w:cs="Traditional Arabic" w:hint="cs"/>
          <w:sz w:val="36"/>
          <w:szCs w:val="36"/>
          <w:rtl/>
        </w:rPr>
        <w:t>.</w:t>
      </w:r>
      <w:r w:rsidRPr="00E55C72">
        <w:rPr>
          <w:rFonts w:cs="Traditional Arabic" w:hint="cs"/>
          <w:sz w:val="36"/>
          <w:szCs w:val="36"/>
          <w:rtl/>
        </w:rPr>
        <w:t xml:space="preserve"> وفي ضوء هذه الأسباب كانت هجرة النبي </w:t>
      </w:r>
      <w:r w:rsidRPr="00E55C72">
        <w:rPr>
          <w:rFonts w:ascii="Traditional Arabic" w:hAnsi="Traditional Arabic" w:cs="Traditional Arabic"/>
          <w:sz w:val="36"/>
          <w:szCs w:val="36"/>
          <w:lang w:bidi="ar-SY"/>
        </w:rPr>
        <w:sym w:font="AGA Arabesque" w:char="F072"/>
      </w:r>
      <w:r w:rsidRPr="00E55C72">
        <w:rPr>
          <w:rFonts w:cs="Traditional Arabic" w:hint="cs"/>
          <w:sz w:val="36"/>
          <w:szCs w:val="36"/>
          <w:rtl/>
        </w:rPr>
        <w:t xml:space="preserve"> تتضمن مؤشرات خاصة لكن القوم الظالمين لم يعرفوها، وظلوا يتمادون في الظلم والاعتداء</w:t>
      </w:r>
      <w:r w:rsidR="00F6190C">
        <w:rPr>
          <w:rFonts w:cs="Times New Roman" w:hint="cs"/>
          <w:sz w:val="36"/>
          <w:szCs w:val="36"/>
          <w:rtl/>
        </w:rPr>
        <w:t xml:space="preserve">. </w:t>
      </w:r>
      <w:r w:rsidR="00F6190C">
        <w:rPr>
          <w:rFonts w:ascii="Traditional Arabic" w:hAnsi="Traditional Arabic" w:cs="Traditional Arabic" w:hint="cs"/>
          <w:color w:val="000000"/>
          <w:sz w:val="36"/>
          <w:szCs w:val="36"/>
          <w:rtl/>
          <w:lang w:bidi="ar-OM"/>
        </w:rPr>
        <w:t xml:space="preserve">ولو أن قريش انتهت الآن من الإكراه في الدين وتركت المسلمين يعيشون في أمن وسلام، فإن الله أرحم </w:t>
      </w:r>
      <w:r w:rsidR="009D659F">
        <w:rPr>
          <w:rFonts w:ascii="Traditional Arabic" w:hAnsi="Traditional Arabic" w:cs="Traditional Arabic" w:hint="cs"/>
          <w:color w:val="000000"/>
          <w:sz w:val="36"/>
          <w:szCs w:val="36"/>
          <w:rtl/>
          <w:lang w:bidi="ar-OM"/>
        </w:rPr>
        <w:t xml:space="preserve">الراحمين </w:t>
      </w:r>
      <w:r w:rsidR="00F6190C">
        <w:rPr>
          <w:rFonts w:ascii="Traditional Arabic" w:hAnsi="Traditional Arabic" w:cs="Traditional Arabic" w:hint="cs"/>
          <w:color w:val="000000"/>
          <w:sz w:val="36"/>
          <w:szCs w:val="36"/>
          <w:rtl/>
          <w:lang w:bidi="ar-OM"/>
        </w:rPr>
        <w:t xml:space="preserve">ورسوله رحمة للعالمين، </w:t>
      </w:r>
      <w:r w:rsidR="009D659F">
        <w:rPr>
          <w:rFonts w:ascii="Traditional Arabic" w:hAnsi="Traditional Arabic" w:cs="Traditional Arabic" w:hint="cs"/>
          <w:color w:val="000000"/>
          <w:sz w:val="36"/>
          <w:szCs w:val="36"/>
          <w:rtl/>
          <w:lang w:bidi="ar-OM"/>
        </w:rPr>
        <w:t xml:space="preserve">ولعفى عنهم </w:t>
      </w:r>
      <w:r w:rsidR="00F6190C">
        <w:rPr>
          <w:rFonts w:ascii="Traditional Arabic" w:hAnsi="Traditional Arabic" w:cs="Traditional Arabic" w:hint="cs"/>
          <w:color w:val="000000"/>
          <w:sz w:val="36"/>
          <w:szCs w:val="36"/>
          <w:rtl/>
          <w:lang w:bidi="ar-OM"/>
        </w:rPr>
        <w:t xml:space="preserve">رغم اعتداءاتهم، وكانت العرب لترى ما رأت من مشاهد القتل وسفك الدماء، ولكن قدر الله نافذ لا محالة، وإن هجرة النبي </w:t>
      </w:r>
      <w:r w:rsidR="009D659F" w:rsidRPr="009D659F">
        <w:rPr>
          <w:rFonts w:ascii="Traditional Arabic" w:hAnsi="Traditional Arabic" w:cs="Traditional Arabic"/>
          <w:color w:val="000000"/>
          <w:sz w:val="36"/>
          <w:szCs w:val="36"/>
          <w:lang w:bidi="ar-OM"/>
        </w:rPr>
        <w:sym w:font="AGA Arabesque" w:char="F072"/>
      </w:r>
      <w:r w:rsidR="009D659F">
        <w:rPr>
          <w:rFonts w:ascii="Traditional Arabic" w:hAnsi="Traditional Arabic" w:cs="Traditional Arabic" w:hint="cs"/>
          <w:color w:val="000000"/>
          <w:sz w:val="36"/>
          <w:szCs w:val="36"/>
          <w:rtl/>
          <w:lang w:bidi="ar-OM"/>
        </w:rPr>
        <w:t xml:space="preserve"> </w:t>
      </w:r>
      <w:r w:rsidR="00F6190C">
        <w:rPr>
          <w:rFonts w:ascii="Traditional Arabic" w:hAnsi="Traditional Arabic" w:cs="Traditional Arabic" w:hint="cs"/>
          <w:color w:val="000000"/>
          <w:sz w:val="36"/>
          <w:szCs w:val="36"/>
          <w:rtl/>
          <w:lang w:bidi="ar-OM"/>
        </w:rPr>
        <w:t xml:space="preserve">عملت على عداوة قريش عمل الوقود على النار، فهبوا للقضاء على الإسلام بحماس أكثر من ذي قبل. وبالإضافة على صب </w:t>
      </w:r>
      <w:r w:rsidR="009D659F">
        <w:rPr>
          <w:rFonts w:ascii="Traditional Arabic" w:hAnsi="Traditional Arabic" w:cs="Traditional Arabic" w:hint="cs"/>
          <w:color w:val="000000"/>
          <w:sz w:val="36"/>
          <w:szCs w:val="36"/>
          <w:rtl/>
          <w:lang w:bidi="ar-OM"/>
        </w:rPr>
        <w:t xml:space="preserve">قريش </w:t>
      </w:r>
      <w:r w:rsidR="00F6190C">
        <w:rPr>
          <w:rFonts w:ascii="Traditional Arabic" w:hAnsi="Traditional Arabic" w:cs="Traditional Arabic" w:hint="cs"/>
          <w:color w:val="000000"/>
          <w:sz w:val="36"/>
          <w:szCs w:val="36"/>
          <w:rtl/>
          <w:lang w:bidi="ar-OM"/>
        </w:rPr>
        <w:t xml:space="preserve">ظلمها وعدوانها على المسلمين الفقراء المستضعفين في مكة، فإن أول ما قام به أهل مكة أنهم لما علموا بخروج النبي </w:t>
      </w:r>
      <w:r w:rsidR="009D659F" w:rsidRPr="009D659F">
        <w:rPr>
          <w:rFonts w:ascii="Traditional Arabic" w:hAnsi="Traditional Arabic" w:cs="Traditional Arabic"/>
          <w:color w:val="000000"/>
          <w:sz w:val="36"/>
          <w:szCs w:val="36"/>
          <w:lang w:bidi="ar-OM"/>
        </w:rPr>
        <w:sym w:font="AGA Arabesque" w:char="F072"/>
      </w:r>
      <w:r w:rsidR="009D659F">
        <w:rPr>
          <w:rFonts w:ascii="Traditional Arabic" w:hAnsi="Traditional Arabic" w:cs="Traditional Arabic" w:hint="cs"/>
          <w:color w:val="000000"/>
          <w:sz w:val="36"/>
          <w:szCs w:val="36"/>
          <w:rtl/>
          <w:lang w:bidi="ar-OM"/>
        </w:rPr>
        <w:t xml:space="preserve"> </w:t>
      </w:r>
      <w:r w:rsidR="00F6190C">
        <w:rPr>
          <w:rFonts w:ascii="Traditional Arabic" w:hAnsi="Traditional Arabic" w:cs="Traditional Arabic" w:hint="cs"/>
          <w:color w:val="000000"/>
          <w:sz w:val="36"/>
          <w:szCs w:val="36"/>
          <w:rtl/>
          <w:lang w:bidi="ar-OM"/>
        </w:rPr>
        <w:t xml:space="preserve">من بينهم من مكة خرجوا في كل طرف وصوب للقبض عليه وبحثوا عنه في أرض وادي مكة شبرا شبرا، حتى وصلوا إلى مدخل غار ثور، ولكن الله تعالى نصر عبده وجعل الغشاوة على عيون قريش، </w:t>
      </w:r>
      <w:r w:rsidR="00F6190C">
        <w:rPr>
          <w:rFonts w:ascii="Jameel Noori Nastaleeq" w:hAnsi="Jameel Noori Nastaleeq" w:cs="Jameel Noori Nastaleeq"/>
          <w:sz w:val="36"/>
          <w:szCs w:val="36"/>
          <w:rtl/>
          <w:lang w:bidi="ar-OM"/>
        </w:rPr>
        <w:t xml:space="preserve"> </w:t>
      </w:r>
      <w:r w:rsidR="00F6190C">
        <w:rPr>
          <w:rFonts w:ascii="Traditional Arabic" w:hAnsi="Traditional Arabic" w:cs="Traditional Arabic" w:hint="cs"/>
          <w:color w:val="000000"/>
          <w:sz w:val="36"/>
          <w:szCs w:val="36"/>
          <w:rtl/>
          <w:lang w:bidi="ar-OM"/>
        </w:rPr>
        <w:t xml:space="preserve">فرجعوا خائبين خاسرين مع وصولهم إلى هدفهم تماما. ولما يئسوا من البحث عن النبي </w:t>
      </w:r>
      <w:r w:rsidR="009D659F" w:rsidRPr="009D659F">
        <w:rPr>
          <w:rFonts w:ascii="Traditional Arabic" w:hAnsi="Traditional Arabic" w:cs="Traditional Arabic"/>
          <w:color w:val="000000"/>
          <w:sz w:val="36"/>
          <w:szCs w:val="36"/>
          <w:lang w:bidi="ar-OM"/>
        </w:rPr>
        <w:sym w:font="AGA Arabesque" w:char="F072"/>
      </w:r>
      <w:r w:rsidR="009D659F">
        <w:rPr>
          <w:rFonts w:ascii="Traditional Arabic" w:hAnsi="Traditional Arabic" w:cs="Traditional Arabic" w:hint="cs"/>
          <w:color w:val="000000"/>
          <w:sz w:val="36"/>
          <w:szCs w:val="36"/>
          <w:rtl/>
          <w:lang w:bidi="ar-OM"/>
        </w:rPr>
        <w:t xml:space="preserve"> </w:t>
      </w:r>
      <w:r w:rsidR="00F6190C">
        <w:rPr>
          <w:rFonts w:ascii="Traditional Arabic" w:hAnsi="Traditional Arabic" w:cs="Traditional Arabic" w:hint="cs"/>
          <w:color w:val="000000"/>
          <w:sz w:val="36"/>
          <w:szCs w:val="36"/>
          <w:rtl/>
          <w:lang w:bidi="ar-OM"/>
        </w:rPr>
        <w:t xml:space="preserve">قاموا </w:t>
      </w:r>
      <w:r w:rsidR="00F6190C">
        <w:rPr>
          <w:rFonts w:ascii="Traditional Arabic" w:hAnsi="Traditional Arabic" w:cs="Traditional Arabic" w:hint="cs"/>
          <w:color w:val="000000"/>
          <w:sz w:val="36"/>
          <w:szCs w:val="36"/>
          <w:rtl/>
          <w:lang w:bidi="ar-OM"/>
        </w:rPr>
        <w:lastRenderedPageBreak/>
        <w:t xml:space="preserve">بإعلان عام أن من يأتينا بمحمد حيا أو ميتا فله مئة جمل، وكانت قيمتها حوالي عشرين ألف روبية بحساب اليوم. (علمًا </w:t>
      </w:r>
      <w:r w:rsidR="009D659F">
        <w:rPr>
          <w:rFonts w:ascii="Traditional Arabic" w:hAnsi="Traditional Arabic" w:cs="Traditional Arabic" w:hint="cs"/>
          <w:color w:val="000000"/>
          <w:sz w:val="36"/>
          <w:szCs w:val="36"/>
          <w:rtl/>
          <w:lang w:bidi="ar-OM"/>
        </w:rPr>
        <w:t xml:space="preserve">أن </w:t>
      </w:r>
      <w:r w:rsidR="00F6190C">
        <w:rPr>
          <w:rFonts w:ascii="Traditional Arabic" w:hAnsi="Traditional Arabic" w:cs="Traditional Arabic" w:hint="cs"/>
          <w:color w:val="000000"/>
          <w:sz w:val="36"/>
          <w:szCs w:val="36"/>
          <w:rtl/>
          <w:lang w:bidi="ar-OM"/>
        </w:rPr>
        <w:t xml:space="preserve">حضرة مرزا بشير أحمد قال ذلك في 1931، إذ إن هذا المبلغ هو عشرات الملايين في هذ الأيام. فقد أغروا الناس بجائرة كبيرة تبلغ قيمتها الملايين) وطمعًا في </w:t>
      </w:r>
      <w:r w:rsidR="009D659F">
        <w:rPr>
          <w:rFonts w:ascii="Traditional Arabic" w:hAnsi="Traditional Arabic" w:cs="Traditional Arabic" w:hint="cs"/>
          <w:color w:val="000000"/>
          <w:sz w:val="36"/>
          <w:szCs w:val="36"/>
          <w:rtl/>
          <w:lang w:bidi="ar-OM"/>
        </w:rPr>
        <w:t xml:space="preserve">الجائزة </w:t>
      </w:r>
      <w:r w:rsidR="00F6190C">
        <w:rPr>
          <w:rFonts w:ascii="Traditional Arabic" w:hAnsi="Traditional Arabic" w:cs="Traditional Arabic" w:hint="cs"/>
          <w:color w:val="000000"/>
          <w:sz w:val="36"/>
          <w:szCs w:val="36"/>
          <w:rtl/>
          <w:lang w:bidi="ar-OM"/>
        </w:rPr>
        <w:t xml:space="preserve">خرج عشرات الفتيان من شتى القبائل في كل طرف وصوب بحثًا عن النبي </w:t>
      </w:r>
      <w:r w:rsidR="009D659F" w:rsidRPr="009D659F">
        <w:rPr>
          <w:rFonts w:ascii="Traditional Arabic" w:hAnsi="Traditional Arabic" w:cs="Traditional Arabic"/>
          <w:color w:val="000000"/>
          <w:sz w:val="36"/>
          <w:szCs w:val="36"/>
          <w:lang w:bidi="ar-OM"/>
        </w:rPr>
        <w:sym w:font="AGA Arabesque" w:char="F072"/>
      </w:r>
      <w:r w:rsidR="00F6190C">
        <w:rPr>
          <w:rFonts w:ascii="Traditional Arabic" w:hAnsi="Traditional Arabic" w:cs="Traditional Arabic" w:hint="cs"/>
          <w:color w:val="000000"/>
          <w:sz w:val="36"/>
          <w:szCs w:val="36"/>
          <w:rtl/>
          <w:lang w:bidi="ar-OM"/>
        </w:rPr>
        <w:t xml:space="preserve">، وكانت مطاردة سراقة بن مالك للنبي </w:t>
      </w:r>
      <w:r w:rsidR="009D659F" w:rsidRPr="009D659F">
        <w:rPr>
          <w:rFonts w:ascii="Traditional Arabic" w:hAnsi="Traditional Arabic" w:cs="Traditional Arabic"/>
          <w:color w:val="000000"/>
          <w:sz w:val="36"/>
          <w:szCs w:val="36"/>
          <w:lang w:bidi="ar-OM"/>
        </w:rPr>
        <w:sym w:font="AGA Arabesque" w:char="F072"/>
      </w:r>
      <w:r w:rsidR="009D659F">
        <w:rPr>
          <w:rFonts w:ascii="Traditional Arabic" w:hAnsi="Traditional Arabic" w:cs="Traditional Arabic" w:hint="cs"/>
          <w:color w:val="000000"/>
          <w:sz w:val="36"/>
          <w:szCs w:val="36"/>
          <w:rtl/>
          <w:lang w:bidi="ar-OM"/>
        </w:rPr>
        <w:t xml:space="preserve"> </w:t>
      </w:r>
      <w:r w:rsidR="00F6190C">
        <w:rPr>
          <w:rFonts w:ascii="Traditional Arabic" w:hAnsi="Traditional Arabic" w:cs="Traditional Arabic" w:hint="cs"/>
          <w:color w:val="000000"/>
          <w:sz w:val="36"/>
          <w:szCs w:val="36"/>
          <w:rtl/>
          <w:lang w:bidi="ar-OM"/>
        </w:rPr>
        <w:t xml:space="preserve">نتيجة لهذه الجائزة المعلنة. ولكن قريش فشلت في هذه المكيدة أيضا فشلا ذريعا. </w:t>
      </w:r>
    </w:p>
    <w:p w14:paraId="45B3CDED" w14:textId="77777777" w:rsidR="00F6190C" w:rsidRDefault="00F6190C" w:rsidP="00F6190C">
      <w:pPr>
        <w:bidi/>
        <w:spacing w:after="0" w:line="240" w:lineRule="auto"/>
        <w:jc w:val="both"/>
        <w:rPr>
          <w:rFonts w:ascii="Jameel Noori Nastaleeq" w:hAnsi="Jameel Noori Nastaleeq" w:cs="Jameel Noori Nastaleeq"/>
          <w:sz w:val="36"/>
          <w:szCs w:val="36"/>
          <w:rtl/>
        </w:rPr>
      </w:pPr>
      <w:r>
        <w:rPr>
          <w:rFonts w:ascii="Traditional Arabic" w:hAnsi="Traditional Arabic" w:cs="Traditional Arabic" w:hint="cs"/>
          <w:color w:val="000000"/>
          <w:sz w:val="36"/>
          <w:szCs w:val="36"/>
          <w:rtl/>
          <w:lang w:bidi="ar-OM"/>
        </w:rPr>
        <w:t xml:space="preserve">ولو تدبرنا لوجدنا أن جعل أحد الطرفين جائزة لقتل سيد الطرف الآخر يكفي لنشوب الحرب بينهما. </w:t>
      </w:r>
    </w:p>
    <w:p w14:paraId="1DEFD6F0" w14:textId="2BE69B70" w:rsidR="00F6190C" w:rsidRDefault="00F6190C" w:rsidP="009D659F">
      <w:pPr>
        <w:bidi/>
        <w:spacing w:after="0" w:line="240" w:lineRule="auto"/>
        <w:jc w:val="both"/>
        <w:rPr>
          <w:rFonts w:ascii="Jameel Noori Nastaleeq" w:hAnsi="Jameel Noori Nastaleeq" w:cs="Jameel Noori Nastaleeq"/>
          <w:sz w:val="36"/>
          <w:szCs w:val="36"/>
          <w:rtl/>
        </w:rPr>
      </w:pPr>
      <w:r>
        <w:rPr>
          <w:rFonts w:ascii="Jameel Noori Nastaleeq" w:hAnsi="Jameel Noori Nastaleeq" w:cs="Jameel Noori Nastaleeq"/>
          <w:sz w:val="36"/>
          <w:szCs w:val="36"/>
          <w:rtl/>
        </w:rPr>
        <w:t xml:space="preserve"> </w:t>
      </w:r>
      <w:r>
        <w:rPr>
          <w:rFonts w:ascii="Traditional Arabic" w:hAnsi="Traditional Arabic" w:cs="Traditional Arabic" w:hint="cs"/>
          <w:color w:val="000000"/>
          <w:sz w:val="36"/>
          <w:szCs w:val="36"/>
          <w:rtl/>
          <w:lang w:bidi="ar-OM"/>
        </w:rPr>
        <w:t xml:space="preserve">كما أن النبي </w:t>
      </w:r>
      <w:r w:rsidR="009D659F" w:rsidRPr="009D659F">
        <w:rPr>
          <w:rFonts w:ascii="Traditional Arabic" w:hAnsi="Traditional Arabic" w:cs="Traditional Arabic"/>
          <w:color w:val="000000"/>
          <w:sz w:val="36"/>
          <w:szCs w:val="36"/>
          <w:lang w:bidi="ar-OM"/>
        </w:rPr>
        <w:sym w:font="AGA Arabesque" w:char="F072"/>
      </w:r>
      <w:r w:rsidR="009D659F">
        <w:rPr>
          <w:rFonts w:ascii="Traditional Arabic" w:hAnsi="Traditional Arabic" w:cs="Traditional Arabic" w:hint="cs"/>
          <w:color w:val="000000"/>
          <w:sz w:val="36"/>
          <w:szCs w:val="36"/>
          <w:rtl/>
          <w:lang w:bidi="ar-OM"/>
        </w:rPr>
        <w:t xml:space="preserve"> </w:t>
      </w:r>
      <w:r>
        <w:rPr>
          <w:rFonts w:ascii="Traditional Arabic" w:hAnsi="Traditional Arabic" w:cs="Traditional Arabic" w:hint="cs"/>
          <w:color w:val="000000"/>
          <w:sz w:val="36"/>
          <w:szCs w:val="36"/>
          <w:rtl/>
          <w:lang w:bidi="ar-OM"/>
        </w:rPr>
        <w:t>لما هاجر من مكة إلى المدينة، بعثت قريش رسالة تهديد إلى سيد المدينة عبد الله بن أبي وإلى أصحابه، حيث كتبوا له لقد أويتَ صاحبنا، ووالله لا بد لك من قتاله أو جلائه، أو لنهاجمنكم متحدين، ولنقتلنَ مقاتليكم ولنسبينّ نساءكم.</w:t>
      </w:r>
      <w:r>
        <w:rPr>
          <w:rFonts w:ascii="Jameel Noori Nastaleeq" w:hAnsi="Jameel Noori Nastaleeq" w:cs="Jameel Noori Nastaleeq"/>
          <w:sz w:val="36"/>
          <w:szCs w:val="36"/>
          <w:rtl/>
          <w:lang w:bidi="ar-OM"/>
        </w:rPr>
        <w:t xml:space="preserve"> </w:t>
      </w:r>
    </w:p>
    <w:p w14:paraId="151586DD" w14:textId="67E5DAEC" w:rsidR="00F6190C" w:rsidRDefault="00F6190C" w:rsidP="009D659F">
      <w:pPr>
        <w:bidi/>
        <w:spacing w:after="0" w:line="240" w:lineRule="auto"/>
        <w:jc w:val="both"/>
        <w:rPr>
          <w:rFonts w:ascii="Jameel Noori Nastaleeq" w:hAnsi="Jameel Noori Nastaleeq" w:cs="Jameel Noori Nastaleeq"/>
          <w:sz w:val="36"/>
          <w:szCs w:val="36"/>
          <w:rtl/>
          <w:lang w:bidi="ar-OM"/>
        </w:rPr>
      </w:pPr>
      <w:r>
        <w:rPr>
          <w:rFonts w:ascii="Traditional Arabic" w:hAnsi="Traditional Arabic" w:cs="Traditional Arabic" w:hint="cs"/>
          <w:color w:val="000000"/>
          <w:sz w:val="36"/>
          <w:szCs w:val="36"/>
          <w:rtl/>
          <w:lang w:bidi="ar-OM"/>
        </w:rPr>
        <w:t xml:space="preserve">فلما تلقى عبد الله بن أبي وأصحابه المشركون هذه الرسالة اجتمعوا لقتال النبي </w:t>
      </w:r>
      <w:r w:rsidR="009D659F" w:rsidRPr="009D659F">
        <w:rPr>
          <w:rFonts w:ascii="Traditional Arabic" w:hAnsi="Traditional Arabic" w:cs="Traditional Arabic"/>
          <w:color w:val="000000"/>
          <w:sz w:val="36"/>
          <w:szCs w:val="36"/>
          <w:lang w:bidi="ar-OM"/>
        </w:rPr>
        <w:sym w:font="AGA Arabesque" w:char="F072"/>
      </w:r>
      <w:r>
        <w:rPr>
          <w:rFonts w:ascii="Traditional Arabic" w:hAnsi="Traditional Arabic" w:cs="Traditional Arabic" w:hint="cs"/>
          <w:color w:val="000000"/>
          <w:sz w:val="36"/>
          <w:szCs w:val="36"/>
          <w:rtl/>
          <w:lang w:bidi="ar-OM"/>
        </w:rPr>
        <w:t xml:space="preserve">. وبلغ ذلك النبيَّ </w:t>
      </w:r>
      <w:r w:rsidR="009D659F" w:rsidRPr="009D659F">
        <w:rPr>
          <w:rFonts w:ascii="Traditional Arabic" w:hAnsi="Traditional Arabic" w:cs="Traditional Arabic"/>
          <w:color w:val="000000"/>
          <w:sz w:val="36"/>
          <w:szCs w:val="36"/>
          <w:lang w:bidi="ar-OM"/>
        </w:rPr>
        <w:sym w:font="AGA Arabesque" w:char="F072"/>
      </w:r>
      <w:r w:rsidR="009D659F">
        <w:rPr>
          <w:rFonts w:ascii="Traditional Arabic" w:hAnsi="Traditional Arabic" w:cs="Traditional Arabic" w:hint="cs"/>
          <w:color w:val="000000"/>
          <w:sz w:val="36"/>
          <w:szCs w:val="36"/>
          <w:rtl/>
          <w:lang w:bidi="ar-OM"/>
        </w:rPr>
        <w:t xml:space="preserve"> </w:t>
      </w:r>
      <w:r>
        <w:rPr>
          <w:rFonts w:ascii="Traditional Arabic" w:hAnsi="Traditional Arabic" w:cs="Traditional Arabic" w:hint="cs"/>
          <w:color w:val="000000"/>
          <w:sz w:val="36"/>
          <w:szCs w:val="36"/>
          <w:rtl/>
          <w:lang w:bidi="ar-OM"/>
        </w:rPr>
        <w:t xml:space="preserve">فذهب للقائهم وقال له إن التهديد الذي وجهته لك قريش تهديد كبير عندك، ولكن المكيين لن يضروك بقدر ما تضر أنت نفسك. أتريد أن تقاتل أبناءك وإخوانك، إذ كان كثير منهم قد أسلموا.  </w:t>
      </w:r>
    </w:p>
    <w:p w14:paraId="75E37F4F" w14:textId="780C7EA0" w:rsidR="00F6190C" w:rsidRDefault="00F6190C" w:rsidP="009D659F">
      <w:pPr>
        <w:bidi/>
        <w:spacing w:after="0" w:line="240" w:lineRule="auto"/>
        <w:jc w:val="both"/>
        <w:rPr>
          <w:rFonts w:ascii="Traditional Arabic" w:hAnsi="Traditional Arabic" w:cs="Traditional Arabic"/>
          <w:color w:val="000000"/>
          <w:sz w:val="36"/>
          <w:szCs w:val="36"/>
          <w:rtl/>
          <w:lang w:bidi="ar-OM"/>
        </w:rPr>
      </w:pPr>
      <w:r>
        <w:rPr>
          <w:rFonts w:ascii="Traditional Arabic" w:hAnsi="Traditional Arabic" w:cs="Traditional Arabic" w:hint="cs"/>
          <w:color w:val="000000"/>
          <w:sz w:val="36"/>
          <w:szCs w:val="36"/>
          <w:rtl/>
          <w:lang w:bidi="ar-OM"/>
        </w:rPr>
        <w:t xml:space="preserve">أما يهود المدينة فإنهم لما سمعوا من النبي </w:t>
      </w:r>
      <w:r w:rsidR="009D659F" w:rsidRPr="009D659F">
        <w:rPr>
          <w:rFonts w:ascii="Traditional Arabic" w:hAnsi="Traditional Arabic" w:cs="Traditional Arabic"/>
          <w:color w:val="000000"/>
          <w:sz w:val="36"/>
          <w:szCs w:val="36"/>
          <w:lang w:bidi="ar-OM"/>
        </w:rPr>
        <w:sym w:font="AGA Arabesque" w:char="F072"/>
      </w:r>
      <w:r w:rsidR="009D659F">
        <w:rPr>
          <w:rFonts w:ascii="Traditional Arabic" w:hAnsi="Traditional Arabic" w:cs="Traditional Arabic" w:hint="cs"/>
          <w:color w:val="000000"/>
          <w:sz w:val="36"/>
          <w:szCs w:val="36"/>
          <w:rtl/>
          <w:lang w:bidi="ar-OM"/>
        </w:rPr>
        <w:t xml:space="preserve"> </w:t>
      </w:r>
      <w:r>
        <w:rPr>
          <w:rFonts w:ascii="Traditional Arabic" w:hAnsi="Traditional Arabic" w:cs="Traditional Arabic" w:hint="cs"/>
          <w:color w:val="000000"/>
          <w:sz w:val="36"/>
          <w:szCs w:val="36"/>
          <w:rtl/>
          <w:lang w:bidi="ar-OM"/>
        </w:rPr>
        <w:t xml:space="preserve">هذا الخبر تفرقوا عنه وخذلوه. </w:t>
      </w:r>
    </w:p>
    <w:p w14:paraId="3397EE4A" w14:textId="67D60C51" w:rsidR="00F6190C" w:rsidRDefault="00F6190C" w:rsidP="009D659F">
      <w:pPr>
        <w:bidi/>
        <w:spacing w:after="0" w:line="240" w:lineRule="auto"/>
        <w:jc w:val="both"/>
        <w:rPr>
          <w:rFonts w:ascii="Jameel Noori Nastaleeq" w:hAnsi="Jameel Noori Nastaleeq" w:cs="Jameel Noori Nastaleeq"/>
          <w:sz w:val="36"/>
          <w:szCs w:val="36"/>
          <w:rtl/>
          <w:lang w:val="en-GB" w:bidi="ar-OM"/>
        </w:rPr>
      </w:pPr>
      <w:r>
        <w:rPr>
          <w:rFonts w:ascii="Traditional Arabic" w:hAnsi="Traditional Arabic" w:cs="Traditional Arabic" w:hint="cs"/>
          <w:color w:val="000000"/>
          <w:sz w:val="36"/>
          <w:szCs w:val="36"/>
          <w:rtl/>
          <w:lang w:bidi="ar-OM"/>
        </w:rPr>
        <w:t xml:space="preserve">كما أن قريش مكة ساروا بين قبائل العرب يحرضونهم على المسلمين. وقد كتب حضرة مرزا بشير أحمد في كتابة "سيرة خاتم النبيين </w:t>
      </w:r>
      <w:r w:rsidR="009D659F" w:rsidRPr="009D659F">
        <w:rPr>
          <w:rFonts w:ascii="Traditional Arabic" w:hAnsi="Traditional Arabic" w:cs="Traditional Arabic"/>
          <w:color w:val="000000"/>
          <w:sz w:val="36"/>
          <w:szCs w:val="36"/>
          <w:lang w:bidi="ar-OM"/>
        </w:rPr>
        <w:sym w:font="AGA Arabesque" w:char="F072"/>
      </w:r>
      <w:r>
        <w:rPr>
          <w:rFonts w:ascii="Traditional Arabic" w:hAnsi="Traditional Arabic" w:cs="Traditional Arabic" w:hint="cs"/>
          <w:color w:val="000000"/>
          <w:sz w:val="36"/>
          <w:szCs w:val="36"/>
          <w:rtl/>
          <w:lang w:bidi="ar-OM"/>
        </w:rPr>
        <w:t xml:space="preserve">" بهذا الشأن: لم تكتف قريش بذلك بل إنهم لما رأوا أن الأوس والخزرج لا يتخلون عن إيواء المسلمين خافوا أن يتقوى الإسلام في المدينة، فخرجوا بين قبائل العرب الأخرى يحرضونهم على </w:t>
      </w:r>
      <w:r w:rsidR="009D659F">
        <w:rPr>
          <w:rFonts w:ascii="Traditional Arabic" w:hAnsi="Traditional Arabic" w:cs="Traditional Arabic" w:hint="cs"/>
          <w:color w:val="000000"/>
          <w:sz w:val="36"/>
          <w:szCs w:val="36"/>
          <w:rtl/>
          <w:lang w:bidi="ar-OM"/>
        </w:rPr>
        <w:t>المسلمين</w:t>
      </w:r>
      <w:r>
        <w:rPr>
          <w:rFonts w:ascii="Traditional Arabic" w:hAnsi="Traditional Arabic" w:cs="Traditional Arabic" w:hint="cs"/>
          <w:color w:val="000000"/>
          <w:sz w:val="36"/>
          <w:szCs w:val="36"/>
          <w:rtl/>
          <w:lang w:bidi="ar-OM"/>
        </w:rPr>
        <w:t xml:space="preserve">. وكان </w:t>
      </w:r>
      <w:r w:rsidR="009D659F">
        <w:rPr>
          <w:rFonts w:ascii="Traditional Arabic" w:hAnsi="Traditional Arabic" w:cs="Traditional Arabic" w:hint="cs"/>
          <w:color w:val="000000"/>
          <w:sz w:val="36"/>
          <w:szCs w:val="36"/>
          <w:rtl/>
          <w:lang w:bidi="ar-OM"/>
        </w:rPr>
        <w:t xml:space="preserve">لأهل </w:t>
      </w:r>
      <w:r>
        <w:rPr>
          <w:rFonts w:ascii="Traditional Arabic" w:hAnsi="Traditional Arabic" w:cs="Traditional Arabic" w:hint="cs"/>
          <w:color w:val="000000"/>
          <w:sz w:val="36"/>
          <w:szCs w:val="36"/>
          <w:rtl/>
          <w:lang w:bidi="ar-OM"/>
        </w:rPr>
        <w:t>مكة تأثير كبير على سائر القبائل العربية لكونهم سدنة الكعبة، فصارت عديد من القبائل أعداء ألداء للمسلمين بتحريض قريش، وأصحبت المدينة محاطة بنيران العداوة المضطرمة في كل طرف وصوب</w:t>
      </w:r>
      <w:r>
        <w:rPr>
          <w:rFonts w:ascii="Jameel Noori Nastaleeq" w:hAnsi="Jameel Noori Nastaleeq" w:cs="Jameel Noori Nastaleeq"/>
          <w:sz w:val="36"/>
          <w:szCs w:val="36"/>
          <w:rtl/>
          <w:lang w:bidi="ar-OM"/>
        </w:rPr>
        <w:t>.</w:t>
      </w:r>
    </w:p>
    <w:p w14:paraId="669D58A2" w14:textId="75245E27" w:rsidR="00F6190C" w:rsidRDefault="00F6190C" w:rsidP="009D659F">
      <w:pPr>
        <w:bidi/>
        <w:spacing w:after="0" w:line="240" w:lineRule="auto"/>
        <w:jc w:val="both"/>
        <w:rPr>
          <w:rFonts w:ascii="Traditional Arabic" w:hAnsi="Traditional Arabic" w:cs="Traditional Arabic"/>
          <w:color w:val="000000"/>
          <w:sz w:val="36"/>
          <w:szCs w:val="36"/>
          <w:rtl/>
          <w:lang w:bidi="ar-OM"/>
        </w:rPr>
      </w:pPr>
      <w:r>
        <w:rPr>
          <w:rFonts w:ascii="Traditional Arabic" w:hAnsi="Traditional Arabic" w:cs="Traditional Arabic" w:hint="cs"/>
          <w:color w:val="000000"/>
          <w:sz w:val="36"/>
          <w:szCs w:val="36"/>
          <w:rtl/>
        </w:rPr>
        <w:t>ف</w:t>
      </w:r>
      <w:r>
        <w:rPr>
          <w:rFonts w:ascii="Traditional Arabic" w:hAnsi="Traditional Arabic" w:cs="Traditional Arabic" w:hint="cs"/>
          <w:color w:val="000000"/>
          <w:sz w:val="36"/>
          <w:szCs w:val="36"/>
          <w:rtl/>
          <w:lang w:bidi="ar-OM"/>
        </w:rPr>
        <w:t xml:space="preserve">عن </w:t>
      </w:r>
      <w:r>
        <w:rPr>
          <w:rFonts w:ascii="Traditional Arabic" w:hAnsi="Traditional Arabic" w:cs="Traditional Arabic" w:hint="cs"/>
          <w:color w:val="FF0000"/>
          <w:sz w:val="36"/>
          <w:szCs w:val="36"/>
          <w:rtl/>
          <w:lang w:bidi="ar-OM"/>
        </w:rPr>
        <w:t>أبي بن كعب</w:t>
      </w:r>
      <w:r>
        <w:rPr>
          <w:rFonts w:ascii="Traditional Arabic" w:hAnsi="Traditional Arabic" w:cs="Traditional Arabic" w:hint="cs"/>
          <w:color w:val="000000"/>
          <w:sz w:val="36"/>
          <w:szCs w:val="36"/>
          <w:rtl/>
          <w:lang w:bidi="ar-OM"/>
        </w:rPr>
        <w:t xml:space="preserve"> </w:t>
      </w:r>
      <w:r w:rsidR="009D659F" w:rsidRPr="009D659F">
        <w:rPr>
          <w:rFonts w:ascii="Traditional Arabic" w:hAnsi="Traditional Arabic" w:cs="Traditional Arabic"/>
          <w:color w:val="000000"/>
          <w:sz w:val="36"/>
          <w:szCs w:val="36"/>
          <w:lang w:bidi="ar-OM"/>
        </w:rPr>
        <w:sym w:font="AGA Arabesque" w:char="F074"/>
      </w:r>
      <w:r w:rsidR="009D659F">
        <w:rPr>
          <w:rFonts w:ascii="Traditional Arabic" w:hAnsi="Traditional Arabic" w:cs="Traditional Arabic" w:hint="cs"/>
          <w:color w:val="000000"/>
          <w:sz w:val="36"/>
          <w:szCs w:val="36"/>
          <w:rtl/>
          <w:lang w:bidi="ar-OM"/>
        </w:rPr>
        <w:t xml:space="preserve"> </w:t>
      </w:r>
      <w:r>
        <w:rPr>
          <w:rFonts w:ascii="Traditional Arabic" w:hAnsi="Traditional Arabic" w:cs="Traditional Arabic" w:hint="cs"/>
          <w:color w:val="000000"/>
          <w:sz w:val="36"/>
          <w:szCs w:val="36"/>
          <w:rtl/>
          <w:lang w:bidi="ar-OM"/>
        </w:rPr>
        <w:t xml:space="preserve">قال: لما قدم رسول الله </w:t>
      </w:r>
      <w:r w:rsidR="009D659F" w:rsidRPr="009D659F">
        <w:rPr>
          <w:rFonts w:ascii="Traditional Arabic" w:hAnsi="Traditional Arabic" w:cs="Traditional Arabic"/>
          <w:color w:val="000000"/>
          <w:sz w:val="36"/>
          <w:szCs w:val="36"/>
          <w:lang w:bidi="ar-OM"/>
        </w:rPr>
        <w:sym w:font="AGA Arabesque" w:char="F072"/>
      </w:r>
      <w:r w:rsidR="009D659F">
        <w:rPr>
          <w:rFonts w:ascii="Traditional Arabic" w:hAnsi="Traditional Arabic" w:cs="Traditional Arabic" w:hint="cs"/>
          <w:color w:val="000000"/>
          <w:sz w:val="36"/>
          <w:szCs w:val="36"/>
          <w:rtl/>
          <w:lang w:bidi="ar-OM"/>
        </w:rPr>
        <w:t xml:space="preserve"> </w:t>
      </w:r>
      <w:r>
        <w:rPr>
          <w:rFonts w:ascii="Traditional Arabic" w:hAnsi="Traditional Arabic" w:cs="Traditional Arabic" w:hint="cs"/>
          <w:color w:val="000000"/>
          <w:sz w:val="36"/>
          <w:szCs w:val="36"/>
          <w:rtl/>
          <w:lang w:bidi="ar-OM"/>
        </w:rPr>
        <w:t xml:space="preserve">وأصحابه </w:t>
      </w:r>
      <w:r>
        <w:rPr>
          <w:rFonts w:ascii="Traditional Arabic" w:hAnsi="Traditional Arabic" w:cs="Traditional Arabic" w:hint="cs"/>
          <w:color w:val="FF0000"/>
          <w:sz w:val="36"/>
          <w:szCs w:val="36"/>
          <w:rtl/>
          <w:lang w:bidi="ar-OM"/>
        </w:rPr>
        <w:t>المدينة</w:t>
      </w:r>
      <w:r>
        <w:rPr>
          <w:rFonts w:ascii="Traditional Arabic" w:hAnsi="Traditional Arabic" w:cs="Traditional Arabic" w:hint="cs"/>
          <w:color w:val="000000"/>
          <w:sz w:val="36"/>
          <w:szCs w:val="36"/>
          <w:rtl/>
          <w:lang w:bidi="ar-OM"/>
        </w:rPr>
        <w:t xml:space="preserve"> وآوتهم الأنصار رمتْهم العرب عن قوس واحدة، (أي قاموا ضدهم متحدين) كانوا (أي المسلمون) لا يبيتون إلا بالسلاح، ولا يصبحون إلا فيه، فقالوا: </w:t>
      </w:r>
      <w:r w:rsidR="009D659F">
        <w:rPr>
          <w:rFonts w:ascii="Traditional Arabic" w:hAnsi="Traditional Arabic" w:cs="Traditional Arabic" w:hint="cs"/>
          <w:color w:val="000000"/>
          <w:sz w:val="36"/>
          <w:szCs w:val="36"/>
          <w:rtl/>
          <w:lang w:bidi="ar-OM"/>
        </w:rPr>
        <w:t>"</w:t>
      </w:r>
      <w:r>
        <w:rPr>
          <w:rFonts w:ascii="Traditional Arabic" w:hAnsi="Traditional Arabic" w:cs="Traditional Arabic" w:hint="cs"/>
          <w:color w:val="000000"/>
          <w:sz w:val="36"/>
          <w:szCs w:val="36"/>
          <w:rtl/>
          <w:lang w:bidi="ar-OM"/>
        </w:rPr>
        <w:t xml:space="preserve">ترون أنا نعيش حتى نبيت آمنين مطمئنين </w:t>
      </w:r>
      <w:r>
        <w:rPr>
          <w:rFonts w:ascii="Traditional Arabic" w:hAnsi="Traditional Arabic" w:cs="Traditional Arabic" w:hint="cs"/>
          <w:color w:val="FF0000"/>
          <w:sz w:val="36"/>
          <w:szCs w:val="36"/>
          <w:rtl/>
          <w:lang w:bidi="ar-OM"/>
        </w:rPr>
        <w:t>لا نخاف إلا الله</w:t>
      </w:r>
      <w:r w:rsidR="009D659F">
        <w:rPr>
          <w:rFonts w:ascii="Traditional Arabic" w:hAnsi="Traditional Arabic" w:cs="Traditional Arabic" w:hint="cs"/>
          <w:color w:val="FF0000"/>
          <w:sz w:val="36"/>
          <w:szCs w:val="36"/>
          <w:rtl/>
          <w:lang w:bidi="ar-OM"/>
        </w:rPr>
        <w:t>"</w:t>
      </w:r>
      <w:r>
        <w:rPr>
          <w:rFonts w:ascii="Traditional Arabic" w:hAnsi="Traditional Arabic" w:cs="Traditional Arabic" w:hint="cs"/>
          <w:color w:val="000000"/>
          <w:sz w:val="36"/>
          <w:szCs w:val="36"/>
          <w:rtl/>
          <w:lang w:bidi="ar-OM"/>
        </w:rPr>
        <w:t>؟</w:t>
      </w:r>
    </w:p>
    <w:p w14:paraId="3D5E3131" w14:textId="3C1C39F6" w:rsidR="00F6190C" w:rsidRDefault="00F6190C" w:rsidP="00454C65">
      <w:pPr>
        <w:bidi/>
        <w:spacing w:after="0" w:line="240" w:lineRule="auto"/>
        <w:jc w:val="both"/>
        <w:rPr>
          <w:rFonts w:ascii="Jameel Noori Nastaleeq" w:hAnsi="Jameel Noori Nastaleeq" w:cs="Jameel Noori Nastaleeq"/>
          <w:sz w:val="36"/>
          <w:szCs w:val="36"/>
          <w:rtl/>
          <w:lang w:val="en-GB"/>
        </w:rPr>
      </w:pPr>
      <w:r>
        <w:rPr>
          <w:rFonts w:ascii="Traditional Arabic" w:hAnsi="Traditional Arabic" w:cs="Traditional Arabic" w:hint="cs"/>
          <w:color w:val="000000"/>
          <w:sz w:val="36"/>
          <w:szCs w:val="36"/>
          <w:rtl/>
          <w:lang w:bidi="ar-OM"/>
        </w:rPr>
        <w:t xml:space="preserve">أما النبي </w:t>
      </w:r>
      <w:r w:rsidR="009D659F" w:rsidRPr="009D659F">
        <w:rPr>
          <w:rFonts w:ascii="Traditional Arabic" w:hAnsi="Traditional Arabic" w:cs="Traditional Arabic"/>
          <w:color w:val="000000"/>
          <w:sz w:val="36"/>
          <w:szCs w:val="36"/>
          <w:lang w:bidi="ar-OM"/>
        </w:rPr>
        <w:sym w:font="AGA Arabesque" w:char="F072"/>
      </w:r>
      <w:r w:rsidR="009D659F">
        <w:rPr>
          <w:rFonts w:ascii="Traditional Arabic" w:hAnsi="Traditional Arabic" w:cs="Traditional Arabic" w:hint="cs"/>
          <w:color w:val="000000"/>
          <w:sz w:val="36"/>
          <w:szCs w:val="36"/>
          <w:rtl/>
          <w:lang w:bidi="ar-OM"/>
        </w:rPr>
        <w:t xml:space="preserve"> </w:t>
      </w:r>
      <w:r>
        <w:rPr>
          <w:rFonts w:ascii="Traditional Arabic" w:hAnsi="Traditional Arabic" w:cs="Traditional Arabic" w:hint="cs"/>
          <w:color w:val="000000"/>
          <w:sz w:val="36"/>
          <w:szCs w:val="36"/>
          <w:rtl/>
          <w:lang w:bidi="ar-OM"/>
        </w:rPr>
        <w:t xml:space="preserve">فكان </w:t>
      </w:r>
      <w:r w:rsidR="009D659F">
        <w:rPr>
          <w:rFonts w:ascii="Traditional Arabic" w:hAnsi="Traditional Arabic" w:cs="Traditional Arabic" w:hint="cs"/>
          <w:color w:val="000000"/>
          <w:sz w:val="36"/>
          <w:szCs w:val="36"/>
          <w:rtl/>
          <w:lang w:bidi="ar-OM"/>
        </w:rPr>
        <w:t>ب</w:t>
      </w:r>
      <w:r>
        <w:rPr>
          <w:rFonts w:ascii="Traditional Arabic" w:hAnsi="Traditional Arabic" w:cs="Traditional Arabic" w:hint="cs"/>
          <w:color w:val="000000"/>
          <w:sz w:val="36"/>
          <w:szCs w:val="36"/>
          <w:rtl/>
          <w:lang w:bidi="ar-OM"/>
        </w:rPr>
        <w:t xml:space="preserve">نفسه يعيش هكذا، فعن عائشة رضي الله عنها كان النبي </w:t>
      </w:r>
      <w:r w:rsidR="009D659F" w:rsidRPr="009D659F">
        <w:rPr>
          <w:rFonts w:ascii="Traditional Arabic" w:hAnsi="Traditional Arabic" w:cs="Traditional Arabic"/>
          <w:color w:val="000000"/>
          <w:sz w:val="36"/>
          <w:szCs w:val="36"/>
          <w:lang w:bidi="ar-OM"/>
        </w:rPr>
        <w:sym w:font="AGA Arabesque" w:char="F072"/>
      </w:r>
      <w:r w:rsidR="009D659F">
        <w:rPr>
          <w:rFonts w:ascii="Traditional Arabic" w:hAnsi="Traditional Arabic" w:cs="Traditional Arabic" w:hint="cs"/>
          <w:color w:val="000000"/>
          <w:sz w:val="36"/>
          <w:szCs w:val="36"/>
          <w:rtl/>
          <w:lang w:bidi="ar-OM"/>
        </w:rPr>
        <w:t xml:space="preserve"> </w:t>
      </w:r>
      <w:r>
        <w:rPr>
          <w:rFonts w:ascii="Traditional Arabic" w:hAnsi="Traditional Arabic" w:cs="Traditional Arabic" w:hint="cs"/>
          <w:color w:val="000000"/>
          <w:sz w:val="36"/>
          <w:szCs w:val="36"/>
          <w:rtl/>
          <w:lang w:bidi="ar-OM"/>
        </w:rPr>
        <w:t xml:space="preserve">في أوائل أيام هجرته إلى المدينة يسهر الليالي مخافة </w:t>
      </w:r>
      <w:r w:rsidR="009D659F">
        <w:rPr>
          <w:rFonts w:ascii="Traditional Arabic" w:hAnsi="Traditional Arabic" w:cs="Traditional Arabic" w:hint="cs"/>
          <w:color w:val="000000"/>
          <w:sz w:val="36"/>
          <w:szCs w:val="36"/>
          <w:rtl/>
          <w:lang w:bidi="ar-OM"/>
        </w:rPr>
        <w:t xml:space="preserve">أن </w:t>
      </w:r>
      <w:r>
        <w:rPr>
          <w:rFonts w:ascii="Traditional Arabic" w:hAnsi="Traditional Arabic" w:cs="Traditional Arabic" w:hint="cs"/>
          <w:color w:val="000000"/>
          <w:sz w:val="36"/>
          <w:szCs w:val="36"/>
          <w:rtl/>
          <w:lang w:bidi="ar-OM"/>
        </w:rPr>
        <w:t xml:space="preserve">يفاجئه العدو بالهجوم، وفي ذلك نزل قول الله تعالى </w:t>
      </w:r>
      <w:r w:rsidR="00454C65" w:rsidRPr="00454C65">
        <w:rPr>
          <w:rFonts w:ascii="Traditional Arabic" w:hAnsi="Traditional Arabic" w:cs="Traditional Arabic"/>
          <w:color w:val="000000"/>
          <w:sz w:val="36"/>
          <w:szCs w:val="36"/>
          <w:lang w:bidi="ar-OM"/>
        </w:rPr>
        <w:sym w:font="AGA Arabesque" w:char="F05D"/>
      </w:r>
      <w:r w:rsidR="009D659F" w:rsidRPr="009D659F">
        <w:rPr>
          <w:rFonts w:ascii="Traditional Arabic" w:hAnsi="Traditional Arabic" w:cs="Traditional Arabic"/>
          <w:color w:val="000000"/>
          <w:sz w:val="36"/>
          <w:szCs w:val="36"/>
          <w:rtl/>
          <w:lang w:bidi="ar-OM"/>
        </w:rPr>
        <w:t xml:space="preserve">وَاذْكُرُوا إِذْ أَنْتُمْ </w:t>
      </w:r>
      <w:r w:rsidR="009D659F" w:rsidRPr="009D659F">
        <w:rPr>
          <w:rFonts w:ascii="Traditional Arabic" w:hAnsi="Traditional Arabic" w:cs="Traditional Arabic"/>
          <w:color w:val="000000"/>
          <w:sz w:val="36"/>
          <w:szCs w:val="36"/>
          <w:rtl/>
          <w:lang w:bidi="ar-OM"/>
        </w:rPr>
        <w:lastRenderedPageBreak/>
        <w:t>قَلِيلٌ مُسْتَضْعَفُونَ فِي الْأَرْضِ تَخَافُونَ أَنْ يَتَخَطَّفَكُمُ النَّاسُ فَآوَاكُمْ وَأَيَّدَكُمْ بِنَصْرِهِ وَرَزَقَكُمْ مِنَ الطَّيِّبَاتِ لَعَلَّكُمْ تَشْكُرُونَ</w:t>
      </w:r>
      <w:r w:rsidR="00454C65" w:rsidRPr="00454C65">
        <w:rPr>
          <w:rFonts w:ascii="Traditional Arabic" w:hAnsi="Traditional Arabic" w:cs="Traditional Arabic"/>
          <w:color w:val="000000"/>
          <w:sz w:val="36"/>
          <w:szCs w:val="36"/>
          <w:lang w:bidi="ar-OM"/>
        </w:rPr>
        <w:sym w:font="AGA Arabesque" w:char="F05B"/>
      </w:r>
      <w:r w:rsidR="009D659F" w:rsidRPr="009D659F">
        <w:rPr>
          <w:rFonts w:ascii="Traditional Arabic" w:hAnsi="Traditional Arabic" w:cs="Traditional Arabic"/>
          <w:color w:val="000000"/>
          <w:sz w:val="36"/>
          <w:szCs w:val="36"/>
          <w:rtl/>
          <w:lang w:bidi="ar-OM"/>
        </w:rPr>
        <w:t xml:space="preserve"> (الأَنْفال</w:t>
      </w:r>
      <w:r w:rsidR="00454C65">
        <w:rPr>
          <w:rFonts w:ascii="Traditional Arabic" w:hAnsi="Traditional Arabic" w:cs="Traditional Arabic" w:hint="cs"/>
          <w:color w:val="000000"/>
          <w:sz w:val="36"/>
          <w:szCs w:val="36"/>
          <w:rtl/>
          <w:lang w:bidi="ar-OM"/>
        </w:rPr>
        <w:t>:</w:t>
      </w:r>
      <w:r w:rsidR="009D659F" w:rsidRPr="009D659F">
        <w:rPr>
          <w:rFonts w:ascii="Traditional Arabic" w:hAnsi="Traditional Arabic" w:cs="Traditional Arabic"/>
          <w:color w:val="000000"/>
          <w:sz w:val="36"/>
          <w:szCs w:val="36"/>
          <w:rtl/>
          <w:lang w:bidi="ar-OM"/>
        </w:rPr>
        <w:t xml:space="preserve"> 27)</w:t>
      </w:r>
      <w:r>
        <w:rPr>
          <w:rFonts w:ascii="Jameel Noori Nastaleeq" w:hAnsi="Jameel Noori Nastaleeq" w:cs="Jameel Noori Nastaleeq"/>
          <w:sz w:val="36"/>
          <w:szCs w:val="36"/>
          <w:rtl/>
        </w:rPr>
        <w:t xml:space="preserve"> </w:t>
      </w:r>
    </w:p>
    <w:p w14:paraId="39F0DF18" w14:textId="6E2CCC2C" w:rsidR="00F6190C" w:rsidRDefault="00F6190C" w:rsidP="00AD76AF">
      <w:pPr>
        <w:bidi/>
        <w:spacing w:after="0" w:line="240" w:lineRule="auto"/>
        <w:jc w:val="both"/>
        <w:rPr>
          <w:rFonts w:ascii="Traditional Arabic" w:hAnsi="Traditional Arabic" w:cs="Traditional Arabic"/>
          <w:color w:val="000000"/>
          <w:sz w:val="36"/>
          <w:szCs w:val="36"/>
          <w:rtl/>
          <w:lang w:bidi="ar-OM"/>
        </w:rPr>
      </w:pPr>
      <w:r>
        <w:rPr>
          <w:rFonts w:ascii="Traditional Arabic" w:hAnsi="Traditional Arabic" w:cs="Traditional Arabic" w:hint="cs"/>
          <w:color w:val="000000"/>
          <w:sz w:val="36"/>
          <w:szCs w:val="36"/>
          <w:rtl/>
          <w:lang w:bidi="ar-OM"/>
        </w:rPr>
        <w:t xml:space="preserve">كل هذا الذي ذكره القرآن الكريم يتعلق بالأوضاع خارج المدينة. أما في داخلها فأيضا لم تكن الأوضاع تبشر بالخير. كتب حضرة مرزا بشير أحمد: أما في داخل المدينة فكان عدد لا بأس به من الأوس والخزرج ما زالوا مشركين حتى الآن، ومع أنهم كانوا مع إخوانهم وعشريتهم في الظاهر، إلا أنه كيف يوثق بالمشرك في مثل هذه الظروف. ثم كان في المدينة المنافقون الذين كانوا مسلمين في الظاهر، ولكنه كانوا أعداء الإسلام في الخفاء. وكان وجودهم في المدينة يمثّل تهديدا لسلامها. </w:t>
      </w:r>
    </w:p>
    <w:p w14:paraId="68AB715C" w14:textId="47A19DA2" w:rsidR="00F6190C" w:rsidRDefault="00F6190C" w:rsidP="00AD76AF">
      <w:pPr>
        <w:bidi/>
        <w:spacing w:after="0" w:line="240" w:lineRule="auto"/>
        <w:jc w:val="both"/>
        <w:rPr>
          <w:rFonts w:ascii="Traditional Arabic" w:hAnsi="Traditional Arabic" w:cs="Traditional Arabic"/>
          <w:color w:val="000000"/>
          <w:sz w:val="36"/>
          <w:szCs w:val="36"/>
          <w:rtl/>
          <w:lang w:bidi="ar-OM"/>
        </w:rPr>
      </w:pPr>
      <w:r>
        <w:rPr>
          <w:rFonts w:ascii="Traditional Arabic" w:hAnsi="Traditional Arabic" w:cs="Traditional Arabic" w:hint="cs"/>
          <w:color w:val="000000"/>
          <w:sz w:val="36"/>
          <w:szCs w:val="36"/>
          <w:rtl/>
          <w:lang w:bidi="ar-OM"/>
        </w:rPr>
        <w:t xml:space="preserve">وفي المقام الثالث كان يهود المدينة، الذين كانوا قد عقدوا معاهدة مع المسلمين، ولكن لم يكن للعهد أي قيمة ولا وزن عندهم. وهكذا كانت توجد داخل المدينة </w:t>
      </w:r>
      <w:r w:rsidR="00454C65">
        <w:rPr>
          <w:rFonts w:ascii="Traditional Arabic" w:hAnsi="Traditional Arabic" w:cs="Traditional Arabic" w:hint="cs"/>
          <w:color w:val="000000"/>
          <w:sz w:val="36"/>
          <w:szCs w:val="36"/>
          <w:rtl/>
          <w:lang w:bidi="ar-OM"/>
        </w:rPr>
        <w:t xml:space="preserve">أوضاعًا </w:t>
      </w:r>
      <w:r>
        <w:rPr>
          <w:rFonts w:ascii="Traditional Arabic" w:hAnsi="Traditional Arabic" w:cs="Traditional Arabic" w:hint="cs"/>
          <w:color w:val="000000"/>
          <w:sz w:val="36"/>
          <w:szCs w:val="36"/>
          <w:rtl/>
          <w:lang w:bidi="ar-OM"/>
        </w:rPr>
        <w:t xml:space="preserve">لم تكن أقل من ذخيرة خفية للبارود ضد المسلمين، وكان انفجارها ينتظر فقط شعلة بسيطة من قبل قبائل العرب، وكانت كافية لتفجير المدينة في لمح البصر. لم يأت على الإسلام وقت أشد خطرا من هذا. </w:t>
      </w:r>
    </w:p>
    <w:p w14:paraId="1428C7DE" w14:textId="507DC749" w:rsidR="00F6190C" w:rsidRDefault="00F6190C" w:rsidP="00AD76AF">
      <w:pPr>
        <w:bidi/>
        <w:spacing w:after="0" w:line="240" w:lineRule="auto"/>
        <w:jc w:val="both"/>
        <w:rPr>
          <w:rFonts w:ascii="Jameel Noori Nastaleeq" w:hAnsi="Jameel Noori Nastaleeq" w:cs="Jameel Noori Nastaleeq"/>
          <w:sz w:val="36"/>
          <w:szCs w:val="36"/>
          <w:rtl/>
          <w:lang w:val="en-GB"/>
        </w:rPr>
      </w:pPr>
      <w:r>
        <w:rPr>
          <w:rFonts w:ascii="Traditional Arabic" w:hAnsi="Traditional Arabic" w:cs="Traditional Arabic" w:hint="cs"/>
          <w:color w:val="000000"/>
          <w:sz w:val="36"/>
          <w:szCs w:val="36"/>
          <w:rtl/>
          <w:lang w:bidi="ar-OM"/>
        </w:rPr>
        <w:t xml:space="preserve">فنزل وحي الله على النبي </w:t>
      </w:r>
      <w:r w:rsidR="00454C65" w:rsidRPr="00454C65">
        <w:rPr>
          <w:rFonts w:ascii="Traditional Arabic" w:hAnsi="Traditional Arabic" w:cs="Traditional Arabic"/>
          <w:color w:val="000000"/>
          <w:sz w:val="36"/>
          <w:szCs w:val="36"/>
          <w:lang w:bidi="ar-OM"/>
        </w:rPr>
        <w:sym w:font="AGA Arabesque" w:char="F072"/>
      </w:r>
      <w:r w:rsidR="00454C65">
        <w:rPr>
          <w:rFonts w:ascii="Traditional Arabic" w:hAnsi="Traditional Arabic" w:cs="Traditional Arabic" w:hint="cs"/>
          <w:color w:val="000000"/>
          <w:sz w:val="36"/>
          <w:szCs w:val="36"/>
          <w:rtl/>
          <w:lang w:bidi="ar-OM"/>
        </w:rPr>
        <w:t xml:space="preserve"> </w:t>
      </w:r>
      <w:r>
        <w:rPr>
          <w:rFonts w:ascii="Traditional Arabic" w:hAnsi="Traditional Arabic" w:cs="Traditional Arabic" w:hint="cs"/>
          <w:color w:val="000000"/>
          <w:sz w:val="36"/>
          <w:szCs w:val="36"/>
          <w:rtl/>
          <w:lang w:bidi="ar-OM"/>
        </w:rPr>
        <w:t xml:space="preserve">أنه يجب الآن أن تحمل السيف ضد الكفار </w:t>
      </w:r>
      <w:r w:rsidR="00454C65">
        <w:rPr>
          <w:rFonts w:ascii="Traditional Arabic" w:hAnsi="Traditional Arabic" w:cs="Traditional Arabic" w:hint="cs"/>
          <w:color w:val="000000"/>
          <w:sz w:val="36"/>
          <w:szCs w:val="36"/>
          <w:rtl/>
          <w:lang w:bidi="ar-OM"/>
        </w:rPr>
        <w:t xml:space="preserve">الذين </w:t>
      </w:r>
      <w:r>
        <w:rPr>
          <w:rFonts w:ascii="Traditional Arabic" w:hAnsi="Traditional Arabic" w:cs="Traditional Arabic" w:hint="cs"/>
          <w:color w:val="000000"/>
          <w:sz w:val="36"/>
          <w:szCs w:val="36"/>
          <w:rtl/>
          <w:lang w:bidi="ar-OM"/>
        </w:rPr>
        <w:t xml:space="preserve">قد خرجوا إلى الساحة حاملين السيوف ضدك ظلمًا وعدوانا. فتم الإعلان عن الجهاد بالسيف.     </w:t>
      </w:r>
    </w:p>
    <w:p w14:paraId="7B884345" w14:textId="1D89F3CD" w:rsidR="00F6190C" w:rsidRDefault="00F6190C" w:rsidP="00AD76AF">
      <w:pPr>
        <w:bidi/>
        <w:spacing w:after="0" w:line="240" w:lineRule="auto"/>
        <w:jc w:val="both"/>
        <w:rPr>
          <w:rFonts w:ascii="Traditional Arabic" w:hAnsi="Traditional Arabic" w:cs="Traditional Arabic"/>
          <w:color w:val="000000"/>
          <w:sz w:val="36"/>
          <w:szCs w:val="36"/>
          <w:rtl/>
          <w:lang w:bidi="ar-OM"/>
        </w:rPr>
      </w:pPr>
      <w:r>
        <w:rPr>
          <w:rFonts w:ascii="Traditional Arabic" w:hAnsi="Traditional Arabic" w:cs="Traditional Arabic" w:hint="cs"/>
          <w:color w:val="000000"/>
          <w:sz w:val="36"/>
          <w:szCs w:val="36"/>
          <w:rtl/>
          <w:lang w:bidi="ar-OM"/>
        </w:rPr>
        <w:t xml:space="preserve">لقد نزلت أول آية بشأن الجهاد بالسيف على النبي </w:t>
      </w:r>
      <w:r w:rsidR="00454C65" w:rsidRPr="00454C65">
        <w:rPr>
          <w:rFonts w:ascii="Traditional Arabic" w:hAnsi="Traditional Arabic" w:cs="Traditional Arabic"/>
          <w:color w:val="000000"/>
          <w:sz w:val="36"/>
          <w:szCs w:val="36"/>
          <w:lang w:bidi="ar-OM"/>
        </w:rPr>
        <w:sym w:font="AGA Arabesque" w:char="F072"/>
      </w:r>
      <w:r w:rsidR="00454C65">
        <w:rPr>
          <w:rFonts w:ascii="Traditional Arabic" w:hAnsi="Traditional Arabic" w:cs="Traditional Arabic" w:hint="cs"/>
          <w:color w:val="000000"/>
          <w:sz w:val="36"/>
          <w:szCs w:val="36"/>
          <w:rtl/>
          <w:lang w:bidi="ar-OM"/>
        </w:rPr>
        <w:t xml:space="preserve"> </w:t>
      </w:r>
      <w:r>
        <w:rPr>
          <w:rFonts w:ascii="Traditional Arabic" w:hAnsi="Traditional Arabic" w:cs="Traditional Arabic" w:hint="cs"/>
          <w:color w:val="000000"/>
          <w:sz w:val="36"/>
          <w:szCs w:val="36"/>
          <w:rtl/>
          <w:lang w:bidi="ar-OM"/>
        </w:rPr>
        <w:t xml:space="preserve">في 12 من شهر صفر من العام الثاني الهجري الموافق 15 أغسطس عام 623 الميلادي، أي بعد هجرة النبي </w:t>
      </w:r>
      <w:r w:rsidR="00454C65" w:rsidRPr="00454C65">
        <w:rPr>
          <w:rFonts w:ascii="Traditional Arabic" w:hAnsi="Traditional Arabic" w:cs="Traditional Arabic"/>
          <w:color w:val="000000"/>
          <w:sz w:val="36"/>
          <w:szCs w:val="36"/>
          <w:lang w:bidi="ar-OM"/>
        </w:rPr>
        <w:sym w:font="AGA Arabesque" w:char="F072"/>
      </w:r>
      <w:r w:rsidR="00454C65">
        <w:rPr>
          <w:rFonts w:ascii="Traditional Arabic" w:hAnsi="Traditional Arabic" w:cs="Traditional Arabic" w:hint="cs"/>
          <w:color w:val="000000"/>
          <w:sz w:val="36"/>
          <w:szCs w:val="36"/>
          <w:rtl/>
          <w:lang w:bidi="ar-OM"/>
        </w:rPr>
        <w:t xml:space="preserve"> </w:t>
      </w:r>
      <w:r>
        <w:rPr>
          <w:rFonts w:ascii="Traditional Arabic" w:hAnsi="Traditional Arabic" w:cs="Traditional Arabic" w:hint="cs"/>
          <w:color w:val="000000"/>
          <w:sz w:val="36"/>
          <w:szCs w:val="36"/>
          <w:rtl/>
          <w:lang w:bidi="ar-OM"/>
        </w:rPr>
        <w:t xml:space="preserve">إلى المدينة بعام تقريبا. هذا هو تاريخ نزول هذه الآية بحسب البحث الذي قام به حضرة مرزا بشير أحمد. علمًا أن بعض آيات هذه السورة نزل في مكة وبعدها في المدينة، وهناك اختلاف في الروايات بصدد نزولها، إذ ورد في رواية أيضا أن هذه الآية نزلت عند هجرة النبي </w:t>
      </w:r>
      <w:r w:rsidR="00454C65" w:rsidRPr="00454C65">
        <w:rPr>
          <w:rFonts w:ascii="Traditional Arabic" w:hAnsi="Traditional Arabic" w:cs="Traditional Arabic"/>
          <w:color w:val="000000"/>
          <w:sz w:val="36"/>
          <w:szCs w:val="36"/>
          <w:lang w:bidi="ar-OM"/>
        </w:rPr>
        <w:sym w:font="AGA Arabesque" w:char="F072"/>
      </w:r>
      <w:r w:rsidR="00454C65">
        <w:rPr>
          <w:rFonts w:ascii="Traditional Arabic" w:hAnsi="Traditional Arabic" w:cs="Traditional Arabic" w:hint="cs"/>
          <w:color w:val="000000"/>
          <w:sz w:val="36"/>
          <w:szCs w:val="36"/>
          <w:rtl/>
          <w:lang w:bidi="ar-OM"/>
        </w:rPr>
        <w:t xml:space="preserve"> </w:t>
      </w:r>
      <w:r>
        <w:rPr>
          <w:rFonts w:ascii="Traditional Arabic" w:hAnsi="Traditional Arabic" w:cs="Traditional Arabic" w:hint="cs"/>
          <w:color w:val="000000"/>
          <w:sz w:val="36"/>
          <w:szCs w:val="36"/>
          <w:rtl/>
          <w:lang w:bidi="ar-OM"/>
        </w:rPr>
        <w:t xml:space="preserve">إلى المدينة، لأنه كان قد بدأ بعد وصوله إليها فورا </w:t>
      </w:r>
      <w:r w:rsidR="00454C65">
        <w:rPr>
          <w:rFonts w:ascii="Traditional Arabic" w:hAnsi="Traditional Arabic" w:cs="Traditional Arabic" w:hint="cs"/>
          <w:color w:val="000000"/>
          <w:sz w:val="36"/>
          <w:szCs w:val="36"/>
          <w:rtl/>
          <w:lang w:bidi="ar-OM"/>
        </w:rPr>
        <w:t xml:space="preserve">بإرسال </w:t>
      </w:r>
      <w:r>
        <w:rPr>
          <w:rFonts w:ascii="Traditional Arabic" w:hAnsi="Traditional Arabic" w:cs="Traditional Arabic" w:hint="cs"/>
          <w:color w:val="000000"/>
          <w:sz w:val="36"/>
          <w:szCs w:val="36"/>
          <w:rtl/>
          <w:lang w:bidi="ar-OM"/>
        </w:rPr>
        <w:t>السرايا المسلحة إلى ما حول المدينة لإيقاف قوافل قريش ولحماية المدينة.</w:t>
      </w:r>
    </w:p>
    <w:p w14:paraId="7ECCB4C7" w14:textId="463943CD" w:rsidR="00F6190C" w:rsidRDefault="00F6190C" w:rsidP="00AD76AF">
      <w:pPr>
        <w:bidi/>
        <w:spacing w:after="0" w:line="240" w:lineRule="auto"/>
        <w:jc w:val="both"/>
        <w:rPr>
          <w:rFonts w:ascii="Traditional Arabic" w:hAnsi="Traditional Arabic" w:cs="Traditional Arabic"/>
          <w:color w:val="000000"/>
          <w:sz w:val="36"/>
          <w:szCs w:val="36"/>
          <w:rtl/>
          <w:lang w:bidi="ar-OM"/>
        </w:rPr>
      </w:pPr>
      <w:r>
        <w:rPr>
          <w:rFonts w:ascii="Jameel Noori Nastaleeq" w:hAnsi="Jameel Noori Nastaleeq" w:cs="Jameel Noori Nastaleeq"/>
          <w:sz w:val="36"/>
          <w:szCs w:val="36"/>
          <w:rtl/>
          <w:lang w:bidi="ar-OM"/>
        </w:rPr>
        <w:t xml:space="preserve"> </w:t>
      </w:r>
      <w:r>
        <w:rPr>
          <w:rFonts w:ascii="Traditional Arabic" w:hAnsi="Traditional Arabic" w:cs="Traditional Arabic" w:hint="cs"/>
          <w:color w:val="000000"/>
          <w:sz w:val="36"/>
          <w:szCs w:val="36"/>
          <w:rtl/>
          <w:lang w:bidi="ar-OM"/>
        </w:rPr>
        <w:t xml:space="preserve">على كل حال، فسواء أنزلت هذه الآية بعد الهجرة فورًا أو بعد مرور عام عليها، فإنها الإذن الأول بالقتال ردًا على عدوان الذين كانوا يفرضون القتال بسبب الدين، وذلك بعد أن خرج النبي </w:t>
      </w:r>
      <w:r w:rsidR="00454C65" w:rsidRPr="00454C65">
        <w:rPr>
          <w:rFonts w:ascii="Traditional Arabic" w:hAnsi="Traditional Arabic" w:cs="Traditional Arabic"/>
          <w:color w:val="000000"/>
          <w:sz w:val="36"/>
          <w:szCs w:val="36"/>
          <w:lang w:bidi="ar-OM"/>
        </w:rPr>
        <w:sym w:font="AGA Arabesque" w:char="F072"/>
      </w:r>
      <w:r w:rsidR="00454C65">
        <w:rPr>
          <w:rFonts w:ascii="Traditional Arabic" w:hAnsi="Traditional Arabic" w:cs="Traditional Arabic" w:hint="cs"/>
          <w:color w:val="000000"/>
          <w:sz w:val="36"/>
          <w:szCs w:val="36"/>
          <w:rtl/>
          <w:lang w:bidi="ar-OM"/>
        </w:rPr>
        <w:t xml:space="preserve"> </w:t>
      </w:r>
      <w:r>
        <w:rPr>
          <w:rFonts w:ascii="Traditional Arabic" w:hAnsi="Traditional Arabic" w:cs="Traditional Arabic" w:hint="cs"/>
          <w:color w:val="000000"/>
          <w:sz w:val="36"/>
          <w:szCs w:val="36"/>
          <w:rtl/>
          <w:lang w:bidi="ar-OM"/>
        </w:rPr>
        <w:t xml:space="preserve">من أرض الحكومة التي كان يعيش تحتها من قبل -فقد بينت آنفا أنه لا يمكن للمرء القتال وهو يعيش تحت </w:t>
      </w:r>
      <w:r w:rsidR="00454C65">
        <w:rPr>
          <w:rFonts w:ascii="Traditional Arabic" w:hAnsi="Traditional Arabic" w:cs="Traditional Arabic" w:hint="cs"/>
          <w:color w:val="000000"/>
          <w:sz w:val="36"/>
          <w:szCs w:val="36"/>
          <w:rtl/>
          <w:lang w:bidi="ar-OM"/>
        </w:rPr>
        <w:t xml:space="preserve">هذه </w:t>
      </w:r>
      <w:r>
        <w:rPr>
          <w:rFonts w:ascii="Traditional Arabic" w:hAnsi="Traditional Arabic" w:cs="Traditional Arabic" w:hint="cs"/>
          <w:color w:val="000000"/>
          <w:sz w:val="36"/>
          <w:szCs w:val="36"/>
          <w:rtl/>
          <w:lang w:bidi="ar-OM"/>
        </w:rPr>
        <w:t xml:space="preserve">الحكومة- وبعد أن قامت حكومته </w:t>
      </w:r>
      <w:r w:rsidR="00454C65" w:rsidRPr="00454C65">
        <w:rPr>
          <w:rFonts w:ascii="Traditional Arabic" w:hAnsi="Traditional Arabic" w:cs="Traditional Arabic"/>
          <w:color w:val="000000"/>
          <w:sz w:val="36"/>
          <w:szCs w:val="36"/>
          <w:lang w:bidi="ar-OM"/>
        </w:rPr>
        <w:sym w:font="AGA Arabesque" w:char="F072"/>
      </w:r>
      <w:r>
        <w:rPr>
          <w:rFonts w:ascii="Traditional Arabic" w:hAnsi="Traditional Arabic" w:cs="Traditional Arabic" w:hint="cs"/>
          <w:color w:val="000000"/>
          <w:sz w:val="36"/>
          <w:szCs w:val="36"/>
          <w:rtl/>
          <w:lang w:bidi="ar-OM"/>
        </w:rPr>
        <w:t xml:space="preserve">. والآيتان اللتان قد أذن الله فيهما بالقتال هما من سورة الحج وهما قول الله تعالى: </w:t>
      </w:r>
      <w:r>
        <w:rPr>
          <w:rFonts w:ascii="Traditional Arabic" w:hAnsi="Traditional Arabic" w:cs="Traditional Arabic" w:hint="cs"/>
          <w:color w:val="000000"/>
          <w:sz w:val="36"/>
          <w:szCs w:val="36"/>
          <w:lang w:bidi="ar-OM"/>
        </w:rPr>
        <w:sym w:font="AGA Arabesque" w:char="F05D"/>
      </w:r>
      <w:r w:rsidRPr="00F6190C">
        <w:rPr>
          <w:rFonts w:ascii="Traditional Arabic" w:hAnsi="Traditional Arabic" w:cs="Traditional Arabic"/>
          <w:color w:val="000000"/>
          <w:sz w:val="36"/>
          <w:szCs w:val="36"/>
          <w:rtl/>
          <w:lang w:bidi="ar-OM"/>
        </w:rPr>
        <w:t>أُذِنَ لِلَّذِينَ يُقَاتَلُونَ بِأَنَّهُمْ ظُلِمُوا وَإِنَّ اللَّهَ</w:t>
      </w:r>
      <w:r>
        <w:rPr>
          <w:rFonts w:ascii="Traditional Arabic" w:hAnsi="Traditional Arabic" w:cs="Traditional Arabic"/>
          <w:color w:val="000000"/>
          <w:sz w:val="36"/>
          <w:szCs w:val="36"/>
          <w:rtl/>
          <w:lang w:bidi="ar-OM"/>
        </w:rPr>
        <w:t xml:space="preserve"> عَلَى نَصْرِهِمْ لَقَدِيرٌ</w:t>
      </w:r>
      <w:r>
        <w:rPr>
          <w:rFonts w:ascii="Traditional Arabic" w:hAnsi="Traditional Arabic" w:cs="Traditional Arabic"/>
          <w:color w:val="000000"/>
          <w:sz w:val="36"/>
          <w:szCs w:val="36"/>
          <w:lang w:bidi="ar-OM"/>
        </w:rPr>
        <w:sym w:font="AGA Arabesque" w:char="F05B"/>
      </w:r>
      <w:r>
        <w:rPr>
          <w:rFonts w:ascii="Traditional Arabic" w:hAnsi="Traditional Arabic" w:cs="Traditional Arabic" w:hint="cs"/>
          <w:color w:val="000000"/>
          <w:sz w:val="36"/>
          <w:szCs w:val="36"/>
          <w:rtl/>
          <w:lang w:bidi="ar-OM"/>
        </w:rPr>
        <w:t xml:space="preserve"> وهذا يعني أنه قد تمت حماية كل الأديان مع ذكر معبد كل دين. </w:t>
      </w:r>
    </w:p>
    <w:p w14:paraId="0E402BA2" w14:textId="34344CA7" w:rsidR="00F6190C" w:rsidRDefault="00F6190C" w:rsidP="00AD76AF">
      <w:pPr>
        <w:bidi/>
        <w:spacing w:after="0" w:line="240" w:lineRule="auto"/>
        <w:jc w:val="both"/>
        <w:rPr>
          <w:rFonts w:ascii="Traditional Arabic" w:hAnsi="Traditional Arabic" w:cs="Traditional Arabic"/>
          <w:color w:val="000000"/>
          <w:sz w:val="36"/>
          <w:szCs w:val="36"/>
          <w:rtl/>
          <w:lang w:bidi="ar-OM"/>
        </w:rPr>
      </w:pPr>
      <w:r>
        <w:rPr>
          <w:rFonts w:ascii="Traditional Arabic" w:hAnsi="Traditional Arabic" w:cs="Traditional Arabic" w:hint="cs"/>
          <w:color w:val="000000"/>
          <w:sz w:val="36"/>
          <w:szCs w:val="36"/>
          <w:rtl/>
          <w:lang w:bidi="ar-OM"/>
        </w:rPr>
        <w:lastRenderedPageBreak/>
        <w:t xml:space="preserve">وبعد أن فُرض الجهاد بالسيف اتخذ النبي </w:t>
      </w:r>
      <w:r w:rsidR="00454C65" w:rsidRPr="00454C65">
        <w:rPr>
          <w:rFonts w:ascii="Traditional Arabic" w:hAnsi="Traditional Arabic" w:cs="Traditional Arabic"/>
          <w:color w:val="000000"/>
          <w:sz w:val="36"/>
          <w:szCs w:val="36"/>
          <w:lang w:bidi="ar-OM"/>
        </w:rPr>
        <w:sym w:font="AGA Arabesque" w:char="F072"/>
      </w:r>
      <w:r w:rsidR="00454C65">
        <w:rPr>
          <w:rFonts w:ascii="Traditional Arabic" w:hAnsi="Traditional Arabic" w:cs="Traditional Arabic" w:hint="cs"/>
          <w:color w:val="000000"/>
          <w:sz w:val="36"/>
          <w:szCs w:val="36"/>
          <w:rtl/>
          <w:lang w:bidi="ar-OM"/>
        </w:rPr>
        <w:t xml:space="preserve"> </w:t>
      </w:r>
      <w:r>
        <w:rPr>
          <w:rFonts w:ascii="Traditional Arabic" w:hAnsi="Traditional Arabic" w:cs="Traditional Arabic" w:hint="cs"/>
          <w:color w:val="000000"/>
          <w:sz w:val="36"/>
          <w:szCs w:val="36"/>
          <w:rtl/>
          <w:lang w:bidi="ar-OM"/>
        </w:rPr>
        <w:t xml:space="preserve">أربعة تدابير لحماية المسلمين من شر الكفار، وقد ذكرها حضرة مرزا بشير أحمد كالآتي: بدأ النبي </w:t>
      </w:r>
      <w:r w:rsidR="00454C65" w:rsidRPr="00454C65">
        <w:rPr>
          <w:rFonts w:ascii="Traditional Arabic" w:hAnsi="Traditional Arabic" w:cs="Traditional Arabic"/>
          <w:color w:val="000000"/>
          <w:sz w:val="36"/>
          <w:szCs w:val="36"/>
          <w:lang w:bidi="ar-OM"/>
        </w:rPr>
        <w:sym w:font="AGA Arabesque" w:char="F072"/>
      </w:r>
      <w:r w:rsidR="00454C65">
        <w:rPr>
          <w:rFonts w:ascii="Traditional Arabic" w:hAnsi="Traditional Arabic" w:cs="Traditional Arabic" w:hint="cs"/>
          <w:color w:val="000000"/>
          <w:sz w:val="36"/>
          <w:szCs w:val="36"/>
          <w:rtl/>
          <w:lang w:bidi="ar-OM"/>
        </w:rPr>
        <w:t xml:space="preserve"> </w:t>
      </w:r>
      <w:r>
        <w:rPr>
          <w:rFonts w:ascii="Traditional Arabic" w:hAnsi="Traditional Arabic" w:cs="Traditional Arabic" w:hint="cs"/>
          <w:color w:val="000000"/>
          <w:sz w:val="36"/>
          <w:szCs w:val="36"/>
          <w:rtl/>
          <w:lang w:bidi="ar-OM"/>
        </w:rPr>
        <w:t xml:space="preserve">بنفسه يخرج إلى القبائل المجاورة للمدينة ويعقد معها معاهدات الأمن والسلام لكي تكون المناطق المجاروة للمدينة في مأمن من الخطر. وبهذا الصدد، اهتم النبي </w:t>
      </w:r>
      <w:r w:rsidR="00454C65" w:rsidRPr="00454C65">
        <w:rPr>
          <w:rFonts w:ascii="Traditional Arabic" w:hAnsi="Traditional Arabic" w:cs="Traditional Arabic"/>
          <w:color w:val="000000"/>
          <w:sz w:val="36"/>
          <w:szCs w:val="36"/>
          <w:lang w:bidi="ar-OM"/>
        </w:rPr>
        <w:sym w:font="AGA Arabesque" w:char="F072"/>
      </w:r>
      <w:r w:rsidR="00454C65">
        <w:rPr>
          <w:rFonts w:ascii="Traditional Arabic" w:hAnsi="Traditional Arabic" w:cs="Traditional Arabic" w:hint="cs"/>
          <w:color w:val="000000"/>
          <w:sz w:val="36"/>
          <w:szCs w:val="36"/>
          <w:rtl/>
          <w:lang w:bidi="ar-OM"/>
        </w:rPr>
        <w:t xml:space="preserve"> </w:t>
      </w:r>
      <w:r>
        <w:rPr>
          <w:rFonts w:ascii="Traditional Arabic" w:hAnsi="Traditional Arabic" w:cs="Traditional Arabic" w:hint="cs"/>
          <w:color w:val="000000"/>
          <w:sz w:val="36"/>
          <w:szCs w:val="36"/>
          <w:rtl/>
          <w:lang w:bidi="ar-OM"/>
        </w:rPr>
        <w:t xml:space="preserve">خاصة بالقبائل المقيمة على الطريق الذي كانت قريش تسلكه في أسفارها من مكة إلى الشام، فكل واحد يمكن أن يدرك أن هذه القبائل هي التي كان بإمكان قريش أن تستعين بها ضد المسلمين، وهي التي كان  عداؤها للمسلمين سيهددهم بأخطار خطيرة. </w:t>
      </w:r>
    </w:p>
    <w:p w14:paraId="4AF0BC8D" w14:textId="2313B785" w:rsidR="008B6EC0" w:rsidRDefault="00F6190C" w:rsidP="00AD76AF">
      <w:pPr>
        <w:bidi/>
        <w:spacing w:after="0" w:line="240" w:lineRule="auto"/>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sz w:val="36"/>
          <w:szCs w:val="36"/>
          <w:rtl/>
          <w:lang w:bidi="ar-OM"/>
        </w:rPr>
        <w:t xml:space="preserve">وثانيا بدأ النبي </w:t>
      </w:r>
      <w:r w:rsidR="00454C65" w:rsidRPr="00454C65">
        <w:rPr>
          <w:rFonts w:ascii="Traditional Arabic" w:hAnsi="Traditional Arabic" w:cs="Traditional Arabic"/>
          <w:color w:val="000000"/>
          <w:sz w:val="36"/>
          <w:szCs w:val="36"/>
          <w:lang w:bidi="ar-OM"/>
        </w:rPr>
        <w:sym w:font="AGA Arabesque" w:char="F072"/>
      </w:r>
      <w:r w:rsidR="00454C65">
        <w:rPr>
          <w:rFonts w:ascii="Traditional Arabic" w:hAnsi="Traditional Arabic" w:cs="Traditional Arabic" w:hint="cs"/>
          <w:color w:val="000000"/>
          <w:sz w:val="36"/>
          <w:szCs w:val="36"/>
          <w:rtl/>
          <w:lang w:bidi="ar-OM"/>
        </w:rPr>
        <w:t xml:space="preserve"> </w:t>
      </w:r>
      <w:r>
        <w:rPr>
          <w:rFonts w:ascii="Traditional Arabic" w:hAnsi="Traditional Arabic" w:cs="Traditional Arabic" w:hint="cs"/>
          <w:color w:val="000000"/>
          <w:sz w:val="36"/>
          <w:szCs w:val="36"/>
          <w:rtl/>
          <w:lang w:bidi="ar-OM"/>
        </w:rPr>
        <w:t xml:space="preserve">يرسل إلى شتى أطراف المدينة مجموعات صغيرة لاستطلاع أخبار قريش </w:t>
      </w:r>
      <w:r w:rsidR="00454C65">
        <w:rPr>
          <w:rFonts w:ascii="Traditional Arabic" w:hAnsi="Traditional Arabic" w:cs="Traditional Arabic" w:hint="cs"/>
          <w:color w:val="000000"/>
          <w:sz w:val="36"/>
          <w:szCs w:val="36"/>
          <w:rtl/>
          <w:lang w:bidi="ar-OM"/>
        </w:rPr>
        <w:t>و</w:t>
      </w:r>
      <w:r>
        <w:rPr>
          <w:rFonts w:ascii="Traditional Arabic" w:hAnsi="Traditional Arabic" w:cs="Traditional Arabic" w:hint="cs"/>
          <w:color w:val="000000"/>
          <w:sz w:val="36"/>
          <w:szCs w:val="36"/>
          <w:rtl/>
          <w:lang w:bidi="ar-OM"/>
        </w:rPr>
        <w:t xml:space="preserve">حلفائها وتحركاتها. </w:t>
      </w:r>
      <w:r w:rsidR="00912F6E">
        <w:rPr>
          <w:rFonts w:ascii="Traditional Arabic" w:hAnsi="Traditional Arabic" w:cs="Traditional Arabic" w:hint="cs"/>
          <w:color w:val="000000" w:themeColor="text1"/>
          <w:sz w:val="36"/>
          <w:szCs w:val="36"/>
          <w:rtl/>
        </w:rPr>
        <w:t xml:space="preserve">وليعلم </w:t>
      </w:r>
      <w:r w:rsidR="00454C65">
        <w:rPr>
          <w:rFonts w:ascii="Traditional Arabic" w:hAnsi="Traditional Arabic" w:cs="Traditional Arabic" w:hint="cs"/>
          <w:color w:val="000000" w:themeColor="text1"/>
          <w:sz w:val="36"/>
          <w:szCs w:val="36"/>
          <w:rtl/>
        </w:rPr>
        <w:t xml:space="preserve">أهل </w:t>
      </w:r>
      <w:r w:rsidR="00912F6E">
        <w:rPr>
          <w:rFonts w:ascii="Traditional Arabic" w:hAnsi="Traditional Arabic" w:cs="Traditional Arabic" w:hint="cs"/>
          <w:color w:val="000000" w:themeColor="text1"/>
          <w:sz w:val="36"/>
          <w:szCs w:val="36"/>
          <w:rtl/>
        </w:rPr>
        <w:t xml:space="preserve">قريش أيضا أن المسلمين ليسوا غافلين، وبذلك ستكون المدينة مصونة عن الصولات المباغتة. والحكمة الثالثة وراء إرسال هذه البعثات ليجد المسلمون الضعفاء والفقراء الساكنون في مكة وما حولها </w:t>
      </w:r>
      <w:r w:rsidR="00454C65">
        <w:rPr>
          <w:rFonts w:ascii="Traditional Arabic" w:hAnsi="Traditional Arabic" w:cs="Traditional Arabic" w:hint="cs"/>
          <w:color w:val="000000" w:themeColor="text1"/>
          <w:sz w:val="36"/>
          <w:szCs w:val="36"/>
          <w:rtl/>
        </w:rPr>
        <w:t xml:space="preserve">القوة </w:t>
      </w:r>
      <w:r w:rsidR="00912F6E">
        <w:rPr>
          <w:rFonts w:ascii="Traditional Arabic" w:hAnsi="Traditional Arabic" w:cs="Traditional Arabic" w:hint="cs"/>
          <w:color w:val="000000" w:themeColor="text1"/>
          <w:sz w:val="36"/>
          <w:szCs w:val="36"/>
          <w:rtl/>
        </w:rPr>
        <w:t xml:space="preserve">للالتحاق بالمسلمين في المدينة. كان لا يزال في منطقة مكة أناس مسلمين قلبا ولكن ما كانوا قادرين على إظهار إسلامهم علنا خشية مظالم قريش، وما كانوا قادرين على الهجرة أيضا بسبب ضعفهم </w:t>
      </w:r>
      <w:r w:rsidR="00644B31">
        <w:rPr>
          <w:rFonts w:ascii="Traditional Arabic" w:hAnsi="Traditional Arabic" w:cs="Traditional Arabic" w:hint="cs"/>
          <w:color w:val="000000" w:themeColor="text1"/>
          <w:sz w:val="36"/>
          <w:szCs w:val="36"/>
          <w:rtl/>
        </w:rPr>
        <w:t>و</w:t>
      </w:r>
      <w:r w:rsidR="00912F6E">
        <w:rPr>
          <w:rFonts w:ascii="Traditional Arabic" w:hAnsi="Traditional Arabic" w:cs="Traditional Arabic" w:hint="cs"/>
          <w:color w:val="000000" w:themeColor="text1"/>
          <w:sz w:val="36"/>
          <w:szCs w:val="36"/>
          <w:rtl/>
        </w:rPr>
        <w:t xml:space="preserve">فقرهم لأن قريشا كانوا يمنعون قهرا أناسا مثلهم من الهجرة. </w:t>
      </w:r>
    </w:p>
    <w:p w14:paraId="1C18649C" w14:textId="0B0D664B" w:rsidR="00E257F8" w:rsidRDefault="00912F6E" w:rsidP="00AD76AF">
      <w:pPr>
        <w:bidi/>
        <w:spacing w:after="0" w:line="240" w:lineRule="auto"/>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 xml:space="preserve">الخطة الرابعة التي اختارها رسول الله </w:t>
      </w:r>
      <w:r>
        <w:rPr>
          <w:rFonts w:ascii="Traditional Arabic" w:hAnsi="Traditional Arabic" w:cs="Traditional Arabic" w:hint="cs"/>
          <w:color w:val="000000" w:themeColor="text1"/>
          <w:sz w:val="36"/>
          <w:szCs w:val="36"/>
        </w:rPr>
        <w:sym w:font="AGA Arabesque" w:char="F072"/>
      </w:r>
      <w:r>
        <w:rPr>
          <w:rFonts w:ascii="Traditional Arabic" w:hAnsi="Traditional Arabic" w:cs="Traditional Arabic" w:hint="cs"/>
          <w:color w:val="000000" w:themeColor="text1"/>
          <w:sz w:val="36"/>
          <w:szCs w:val="36"/>
          <w:rtl/>
        </w:rPr>
        <w:t xml:space="preserve"> </w:t>
      </w:r>
      <w:r w:rsidR="00076246">
        <w:rPr>
          <w:rFonts w:ascii="Traditional Arabic" w:hAnsi="Traditional Arabic" w:cs="Traditional Arabic" w:hint="cs"/>
          <w:color w:val="000000" w:themeColor="text1"/>
          <w:sz w:val="36"/>
          <w:szCs w:val="36"/>
          <w:rtl/>
        </w:rPr>
        <w:t xml:space="preserve">كانت سدّ قوافل قريش التجارية التي كانت تسافر من مكة إلى الشام مرورا بالمدينة، لأنه حيثما مرت هذه القوافل كانت تؤجج نار العداوة ضد المسلمين. ومن الواضح أن بذر بذرة عداوة الإسلام في نواحي المدينة كان خطيرا جدا للمسلمين. أضف إلى ذلك أن تلك القوافل تكون مسلّحة، وبإمكان كل شخص أن يدرك أن مرورها بقرب المدينة إلى هذا الحد لم يكن خاليا عن الخطر قط. كذلك معظم </w:t>
      </w:r>
      <w:r w:rsidR="00644B31">
        <w:rPr>
          <w:rFonts w:ascii="Traditional Arabic" w:hAnsi="Traditional Arabic" w:cs="Traditional Arabic" w:hint="cs"/>
          <w:color w:val="000000" w:themeColor="text1"/>
          <w:sz w:val="36"/>
          <w:szCs w:val="36"/>
          <w:rtl/>
        </w:rPr>
        <w:t xml:space="preserve">معاشهم </w:t>
      </w:r>
      <w:r w:rsidR="00076246">
        <w:rPr>
          <w:rFonts w:ascii="Traditional Arabic" w:hAnsi="Traditional Arabic" w:cs="Traditional Arabic" w:hint="cs"/>
          <w:color w:val="000000" w:themeColor="text1"/>
          <w:sz w:val="36"/>
          <w:szCs w:val="36"/>
          <w:rtl/>
        </w:rPr>
        <w:t xml:space="preserve">كان يتوقف على التجارة. إذن، إن أسرع وأصلح وسيلة لإرغام قريش ووضع الحد على نشاطاتهم الغاشمة </w:t>
      </w:r>
      <w:r w:rsidR="00644B31">
        <w:rPr>
          <w:rFonts w:ascii="Traditional Arabic" w:hAnsi="Traditional Arabic" w:cs="Traditional Arabic" w:hint="cs"/>
          <w:color w:val="000000" w:themeColor="text1"/>
          <w:sz w:val="36"/>
          <w:szCs w:val="36"/>
          <w:rtl/>
        </w:rPr>
        <w:t xml:space="preserve">هو </w:t>
      </w:r>
      <w:r w:rsidR="00076246">
        <w:rPr>
          <w:rFonts w:ascii="Traditional Arabic" w:hAnsi="Traditional Arabic" w:cs="Traditional Arabic" w:hint="cs"/>
          <w:color w:val="000000" w:themeColor="text1"/>
          <w:sz w:val="36"/>
          <w:szCs w:val="36"/>
          <w:rtl/>
        </w:rPr>
        <w:t xml:space="preserve">سدُّ طريق تجارتهم. فيشهد التاريخ أن ما أكره قريشا في نهاية المطاف على الصلح </w:t>
      </w:r>
      <w:r w:rsidR="00644B31">
        <w:rPr>
          <w:rFonts w:ascii="Traditional Arabic" w:hAnsi="Traditional Arabic" w:cs="Traditional Arabic" w:hint="cs"/>
          <w:color w:val="000000" w:themeColor="text1"/>
          <w:sz w:val="36"/>
          <w:szCs w:val="36"/>
          <w:rtl/>
        </w:rPr>
        <w:t xml:space="preserve">والذي </w:t>
      </w:r>
      <w:r w:rsidR="00076246">
        <w:rPr>
          <w:rFonts w:ascii="Traditional Arabic" w:hAnsi="Traditional Arabic" w:cs="Traditional Arabic" w:hint="cs"/>
          <w:color w:val="000000" w:themeColor="text1"/>
          <w:sz w:val="36"/>
          <w:szCs w:val="36"/>
          <w:rtl/>
        </w:rPr>
        <w:t xml:space="preserve">كان فيه دخل كبير </w:t>
      </w:r>
      <w:r w:rsidR="00644B31">
        <w:rPr>
          <w:rFonts w:ascii="Traditional Arabic" w:hAnsi="Traditional Arabic" w:cs="Traditional Arabic" w:hint="cs"/>
          <w:color w:val="000000" w:themeColor="text1"/>
          <w:sz w:val="36"/>
          <w:szCs w:val="36"/>
          <w:rtl/>
        </w:rPr>
        <w:t xml:space="preserve">لوقف </w:t>
      </w:r>
      <w:r w:rsidR="00076246">
        <w:rPr>
          <w:rFonts w:ascii="Traditional Arabic" w:hAnsi="Traditional Arabic" w:cs="Traditional Arabic" w:hint="cs"/>
          <w:color w:val="000000" w:themeColor="text1"/>
          <w:sz w:val="36"/>
          <w:szCs w:val="36"/>
          <w:rtl/>
        </w:rPr>
        <w:t xml:space="preserve">قوافلهم التجارية. فهذه كانت خطة حكيمة جدا أعطت ثمارها بصورة النجاح في وقتها المناسب. وأضف إلى ذلك أن الأرباح الحاصلة من تجارة هذه القوافل كانت تُنفق في معظم الأحيان في </w:t>
      </w:r>
      <w:r w:rsidR="00644B31">
        <w:rPr>
          <w:rFonts w:ascii="Traditional Arabic" w:hAnsi="Traditional Arabic" w:cs="Traditional Arabic" w:hint="cs"/>
          <w:color w:val="000000" w:themeColor="text1"/>
          <w:sz w:val="36"/>
          <w:szCs w:val="36"/>
          <w:rtl/>
        </w:rPr>
        <w:t xml:space="preserve">مساعيهم للقضاء </w:t>
      </w:r>
      <w:r w:rsidR="00076246">
        <w:rPr>
          <w:rFonts w:ascii="Traditional Arabic" w:hAnsi="Traditional Arabic" w:cs="Traditional Arabic" w:hint="cs"/>
          <w:color w:val="000000" w:themeColor="text1"/>
          <w:sz w:val="36"/>
          <w:szCs w:val="36"/>
          <w:rtl/>
        </w:rPr>
        <w:t>على ال</w:t>
      </w:r>
      <w:r w:rsidR="00E257F8">
        <w:rPr>
          <w:rFonts w:ascii="Traditional Arabic" w:hAnsi="Traditional Arabic" w:cs="Traditional Arabic" w:hint="cs"/>
          <w:color w:val="000000" w:themeColor="text1"/>
          <w:sz w:val="36"/>
          <w:szCs w:val="36"/>
          <w:rtl/>
        </w:rPr>
        <w:t xml:space="preserve">إسلام، بل قد أُرسلت بعض القوافل بوجه خاص بنية أن الأرباح الحاصلة منها ستُنفق ضد المسلمين. كانت التجارة كلها لكسب الأموال لشن الحرب على الإسلام. ففي هذه الحالة يمكن لكل إنسان أن يفهم أن السعي لسد هذه </w:t>
      </w:r>
      <w:r w:rsidR="00644B31">
        <w:rPr>
          <w:rFonts w:ascii="Traditional Arabic" w:hAnsi="Traditional Arabic" w:cs="Traditional Arabic" w:hint="cs"/>
          <w:color w:val="000000" w:themeColor="text1"/>
          <w:sz w:val="36"/>
          <w:szCs w:val="36"/>
          <w:rtl/>
        </w:rPr>
        <w:t xml:space="preserve">القوافل </w:t>
      </w:r>
      <w:r w:rsidR="00E257F8">
        <w:rPr>
          <w:rFonts w:ascii="Traditional Arabic" w:hAnsi="Traditional Arabic" w:cs="Traditional Arabic" w:hint="cs"/>
          <w:color w:val="000000" w:themeColor="text1"/>
          <w:sz w:val="36"/>
          <w:szCs w:val="36"/>
          <w:rtl/>
        </w:rPr>
        <w:t xml:space="preserve">بحد ذاته كان مطلبا مشروعا تماما. </w:t>
      </w:r>
    </w:p>
    <w:p w14:paraId="6D83726A" w14:textId="6E82E69B" w:rsidR="00E257F8" w:rsidRDefault="00E257F8" w:rsidP="00E257F8">
      <w:pPr>
        <w:bidi/>
        <w:spacing w:after="0" w:line="240" w:lineRule="auto"/>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 xml:space="preserve">على أية حال، هذه السلسلة سوف تستمر في المستقبل وسأستأنف الحديث فيها لاحقا بإذن الله. </w:t>
      </w:r>
    </w:p>
    <w:p w14:paraId="2ED5AD77" w14:textId="1C1A064B" w:rsidR="00E257F8" w:rsidRDefault="00E257F8" w:rsidP="00644B31">
      <w:pPr>
        <w:bidi/>
        <w:spacing w:after="0" w:line="240" w:lineRule="auto"/>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lastRenderedPageBreak/>
        <w:t xml:space="preserve">أما الآن فأريد أن أذكر بعض المرحومين، وسأصلي عليهم صلاة الجنازة. الجنازة الأولى </w:t>
      </w:r>
      <w:r w:rsidR="00644B31">
        <w:rPr>
          <w:rFonts w:ascii="Traditional Arabic" w:hAnsi="Traditional Arabic" w:cs="Traditional Arabic" w:hint="cs"/>
          <w:color w:val="000000" w:themeColor="text1"/>
          <w:sz w:val="36"/>
          <w:szCs w:val="36"/>
          <w:rtl/>
        </w:rPr>
        <w:t xml:space="preserve">الموجودة </w:t>
      </w:r>
      <w:r>
        <w:rPr>
          <w:rFonts w:ascii="Traditional Arabic" w:hAnsi="Traditional Arabic" w:cs="Traditional Arabic" w:hint="cs"/>
          <w:color w:val="000000" w:themeColor="text1"/>
          <w:sz w:val="36"/>
          <w:szCs w:val="36"/>
          <w:rtl/>
        </w:rPr>
        <w:t xml:space="preserve">هي للمرحوم الخواجه منير الدين. أما المرحومين الآخرين فسنصلي عليهم صلاة الغائب. </w:t>
      </w:r>
    </w:p>
    <w:p w14:paraId="417A5A28" w14:textId="301EAB01" w:rsidR="00E257F8" w:rsidRDefault="00E257F8" w:rsidP="00644B31">
      <w:pPr>
        <w:bidi/>
        <w:spacing w:after="0" w:line="240" w:lineRule="auto"/>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 xml:space="preserve">كان المرحوم الخواجة منير الدين قمر يسكن هنا في بريطانيا وقد توفّي </w:t>
      </w:r>
      <w:r w:rsidR="00644B31">
        <w:rPr>
          <w:rFonts w:ascii="Traditional Arabic" w:hAnsi="Traditional Arabic" w:cs="Traditional Arabic" w:hint="cs"/>
          <w:color w:val="000000" w:themeColor="text1"/>
          <w:sz w:val="36"/>
          <w:szCs w:val="36"/>
          <w:rtl/>
        </w:rPr>
        <w:t xml:space="preserve">بقضاء </w:t>
      </w:r>
      <w:r>
        <w:rPr>
          <w:rFonts w:ascii="Traditional Arabic" w:hAnsi="Traditional Arabic" w:cs="Traditional Arabic" w:hint="cs"/>
          <w:color w:val="000000" w:themeColor="text1"/>
          <w:sz w:val="36"/>
          <w:szCs w:val="36"/>
          <w:rtl/>
        </w:rPr>
        <w:t xml:space="preserve">الله وقدره في </w:t>
      </w:r>
      <w:r w:rsidR="00FF176E">
        <w:rPr>
          <w:rFonts w:ascii="Traditional Arabic" w:hAnsi="Traditional Arabic" w:cs="Traditional Arabic" w:hint="cs"/>
          <w:color w:val="000000" w:themeColor="text1"/>
          <w:sz w:val="36"/>
          <w:szCs w:val="36"/>
          <w:rtl/>
        </w:rPr>
        <w:t>27/5/2023م عن عمر يناهز 86 عاما،</w:t>
      </w:r>
      <w:r>
        <w:rPr>
          <w:rFonts w:ascii="Traditional Arabic" w:hAnsi="Traditional Arabic" w:cs="Traditional Arabic" w:hint="cs"/>
          <w:color w:val="000000" w:themeColor="text1"/>
          <w:sz w:val="36"/>
          <w:szCs w:val="36"/>
          <w:rtl/>
        </w:rPr>
        <w:t xml:space="preserve"> إنا الله وإنا إليه راجعون. كان المرحوم حفيد صحابي المسيح الموعود </w:t>
      </w:r>
      <w:r>
        <w:rPr>
          <w:rFonts w:ascii="Traditional Arabic" w:hAnsi="Traditional Arabic" w:cs="Traditional Arabic" w:hint="cs"/>
          <w:color w:val="000000" w:themeColor="text1"/>
          <w:sz w:val="36"/>
          <w:szCs w:val="36"/>
        </w:rPr>
        <w:sym w:font="AGA Arabesque" w:char="F075"/>
      </w:r>
      <w:r>
        <w:rPr>
          <w:rFonts w:ascii="Traditional Arabic" w:hAnsi="Traditional Arabic" w:cs="Traditional Arabic" w:hint="cs"/>
          <w:color w:val="000000" w:themeColor="text1"/>
          <w:sz w:val="36"/>
          <w:szCs w:val="36"/>
          <w:rtl/>
        </w:rPr>
        <w:t xml:space="preserve">، ميان خير الدين السيكهواني. وقد رأى المسيحُ الموعود </w:t>
      </w:r>
      <w:r w:rsidR="00672601">
        <w:rPr>
          <w:rFonts w:ascii="Traditional Arabic" w:hAnsi="Traditional Arabic" w:cs="Traditional Arabic" w:hint="cs"/>
          <w:color w:val="000000" w:themeColor="text1"/>
          <w:sz w:val="36"/>
          <w:szCs w:val="36"/>
          <w:rtl/>
        </w:rPr>
        <w:t xml:space="preserve">المولويَ قمرَ الدين، </w:t>
      </w:r>
      <w:r>
        <w:rPr>
          <w:rFonts w:ascii="Traditional Arabic" w:hAnsi="Traditional Arabic" w:cs="Traditional Arabic" w:hint="cs"/>
          <w:color w:val="000000" w:themeColor="text1"/>
          <w:sz w:val="36"/>
          <w:szCs w:val="36"/>
          <w:rtl/>
        </w:rPr>
        <w:t xml:space="preserve">والدَ المرحوم أيضا حين كان صغيرا، ورأى والدُ المرحوم أيضا المسيحَ الموعودَ </w:t>
      </w:r>
      <w:r>
        <w:rPr>
          <w:rFonts w:ascii="Traditional Arabic" w:hAnsi="Traditional Arabic" w:cs="Traditional Arabic" w:hint="cs"/>
          <w:color w:val="000000" w:themeColor="text1"/>
          <w:sz w:val="36"/>
          <w:szCs w:val="36"/>
        </w:rPr>
        <w:sym w:font="AGA Arabesque" w:char="F075"/>
      </w:r>
      <w:r>
        <w:rPr>
          <w:rFonts w:ascii="Traditional Arabic" w:hAnsi="Traditional Arabic" w:cs="Traditional Arabic" w:hint="cs"/>
          <w:color w:val="000000" w:themeColor="text1"/>
          <w:sz w:val="36"/>
          <w:szCs w:val="36"/>
          <w:rtl/>
        </w:rPr>
        <w:t xml:space="preserve"> </w:t>
      </w:r>
      <w:r w:rsidR="00672601">
        <w:rPr>
          <w:rFonts w:ascii="Traditional Arabic" w:hAnsi="Traditional Arabic" w:cs="Traditional Arabic" w:hint="cs"/>
          <w:color w:val="000000" w:themeColor="text1"/>
          <w:sz w:val="36"/>
          <w:szCs w:val="36"/>
          <w:rtl/>
        </w:rPr>
        <w:t>حين كان حضرة قمرُ الدين صغيرا. كان والدُ المرحوم، المولوي قمر الدين، أول رئيس لمجلس خدام الأحمدية المركزية. عندما قُسمت القارة الهندية بين باكستان والهند انتقلت عائلته إلى باكستان. وبعد ذلك سافر الخواجة منير الدين إلى تنـزانيا لفترة وجيزة. وقد وُفِّق لخدمة الجماعة في ربوة أيضا في مناصب مختلفة. وفي عام 1966م انتقل إلى بريطانيا مع عائلته وسكن قرب المسجد، ويعرفه أفراد الجماعة القدامى. وفي عهد الخليفة الرابع رحمه الله وُفِّق المرحوم لرفع الأذان لصلاة الجمعة في مسجد فضل إلى مدة طويلة. كما وُفق للخدمة بصفته رئيس المجلس، ورئيس الجماعة في منطقة مسجد فضل ومنطقة "بتني". بعد تقاعده في عام 1995م نذر الحياة وكان يعمل في مكتب التبشير ثم في مكتب السكرتير العام تطوعا منذ 29 عاما. و</w:t>
      </w:r>
      <w:r w:rsidR="00FF176E">
        <w:rPr>
          <w:rFonts w:ascii="Traditional Arabic" w:hAnsi="Traditional Arabic" w:cs="Traditional Arabic" w:hint="cs"/>
          <w:color w:val="000000" w:themeColor="text1"/>
          <w:sz w:val="36"/>
          <w:szCs w:val="36"/>
          <w:rtl/>
        </w:rPr>
        <w:t xml:space="preserve">قبل وفاته بيوم واحد كان في المكتب قبل صلاة الظهر وعاد إلى بيته بعد الصلاة. كان ملتزما بالصلاة وكان هادئ الطبع ومواسيا ودمث الأخلاق وإنسان صالحا ومخلصا ووفيًّا. كان منضما إلى نظام الوصية. ترك وراءه أرملته وابنين </w:t>
      </w:r>
      <w:r w:rsidR="00644B31">
        <w:rPr>
          <w:rFonts w:ascii="Traditional Arabic" w:hAnsi="Traditional Arabic" w:cs="Traditional Arabic" w:hint="cs"/>
          <w:color w:val="000000" w:themeColor="text1"/>
          <w:sz w:val="36"/>
          <w:szCs w:val="36"/>
          <w:rtl/>
        </w:rPr>
        <w:t>وابنتين</w:t>
      </w:r>
      <w:r w:rsidR="00FF176E">
        <w:rPr>
          <w:rFonts w:ascii="Traditional Arabic" w:hAnsi="Traditional Arabic" w:cs="Traditional Arabic" w:hint="cs"/>
          <w:color w:val="000000" w:themeColor="text1"/>
          <w:sz w:val="36"/>
          <w:szCs w:val="36"/>
          <w:rtl/>
        </w:rPr>
        <w:t xml:space="preserve">، وعديدا من الأحفاد والحفيدات. كان خال أمير الجماعة في بريطانيا. غفر الله له ورحمه، ورفع درجاته. جنازته موجودة هنا، وسنصلي عليه صلاة الحاضر بإذن الله. </w:t>
      </w:r>
    </w:p>
    <w:p w14:paraId="04B8FBF6" w14:textId="0690D42E" w:rsidR="00FF176E" w:rsidRDefault="00FF176E" w:rsidP="00357BFC">
      <w:pPr>
        <w:bidi/>
        <w:spacing w:after="0" w:line="240" w:lineRule="auto"/>
        <w:jc w:val="both"/>
        <w:rPr>
          <w:rFonts w:ascii="Traditional Arabic" w:hAnsi="Traditional Arabic" w:cs="Traditional Arabic"/>
          <w:color w:val="000000" w:themeColor="text1"/>
          <w:sz w:val="36"/>
          <w:szCs w:val="36"/>
          <w:rtl/>
          <w:lang w:val="en-GB"/>
        </w:rPr>
      </w:pPr>
      <w:r>
        <w:rPr>
          <w:rFonts w:ascii="Traditional Arabic" w:hAnsi="Traditional Arabic" w:cs="Traditional Arabic" w:hint="cs"/>
          <w:color w:val="000000" w:themeColor="text1"/>
          <w:sz w:val="36"/>
          <w:szCs w:val="36"/>
          <w:rtl/>
        </w:rPr>
        <w:t xml:space="preserve">والجنازة الثانية ليست موجودة هنا وهي جنازة الدكتور مرزا مبشر أحمد الذي كان حفيد سيدنا المصلح الموعود </w:t>
      </w:r>
      <w:r>
        <w:rPr>
          <w:rFonts w:ascii="Traditional Arabic" w:hAnsi="Traditional Arabic" w:cs="Traditional Arabic" w:hint="cs"/>
          <w:color w:val="000000" w:themeColor="text1"/>
          <w:sz w:val="36"/>
          <w:szCs w:val="36"/>
        </w:rPr>
        <w:sym w:font="AGA Arabesque" w:char="F074"/>
      </w:r>
      <w:r>
        <w:rPr>
          <w:rFonts w:ascii="Traditional Arabic" w:hAnsi="Traditional Arabic" w:cs="Traditional Arabic" w:hint="cs"/>
          <w:color w:val="000000" w:themeColor="text1"/>
          <w:sz w:val="36"/>
          <w:szCs w:val="36"/>
          <w:rtl/>
        </w:rPr>
        <w:t xml:space="preserve"> من الأب وابن الدكتور مرزا منور أحمد والسيد محمودة بيغم، وحفيد السيدة نواب مباركة بيغم من الأم. وقد توفّي عن عمر يناهز 79 عاما، إنا لله وإنا إليه راجعون. كان بفضل الله تعالى مشتركا في نظام الوصية. نال التعليم الابتدائي في ربوة، ثم التحق بكلية</w:t>
      </w:r>
      <w:r w:rsidR="00357BFC">
        <w:rPr>
          <w:rFonts w:ascii="Traditional Arabic" w:hAnsi="Traditional Arabic" w:cs="Traditional Arabic" w:hint="cs"/>
          <w:color w:val="000000" w:themeColor="text1"/>
          <w:sz w:val="36"/>
          <w:szCs w:val="36"/>
          <w:rtl/>
        </w:rPr>
        <w:t xml:space="preserve"> طبية </w:t>
      </w:r>
      <w:r w:rsidR="00357BFC">
        <w:rPr>
          <w:rFonts w:ascii="Traditional Arabic" w:hAnsi="Traditional Arabic" w:cs="Traditional Arabic"/>
          <w:color w:val="000000" w:themeColor="text1"/>
          <w:sz w:val="36"/>
          <w:szCs w:val="36"/>
        </w:rPr>
        <w:t xml:space="preserve">King Edward Collage </w:t>
      </w:r>
      <w:r w:rsidR="00357BFC">
        <w:rPr>
          <w:rFonts w:ascii="Traditional Arabic" w:hAnsi="Traditional Arabic" w:cs="Traditional Arabic" w:hint="cs"/>
          <w:color w:val="000000" w:themeColor="text1"/>
          <w:sz w:val="36"/>
          <w:szCs w:val="36"/>
          <w:rtl/>
        </w:rPr>
        <w:t xml:space="preserve"> بلاهور، ونال شهادة الطبابة. ثم عمل في المستشفى في ربوة لبعض الوقت ومن ثم جاء إلى هنا في بريطانيا لمزيد من الدراسة ونال شهادة</w:t>
      </w:r>
      <w:r w:rsidR="00357BFC">
        <w:rPr>
          <w:rFonts w:ascii="Traditional Arabic" w:hAnsi="Traditional Arabic" w:cs="Traditional Arabic"/>
          <w:color w:val="000000" w:themeColor="text1"/>
          <w:sz w:val="36"/>
          <w:szCs w:val="36"/>
          <w:lang w:val="en-GB"/>
        </w:rPr>
        <w:t xml:space="preserve"> </w:t>
      </w:r>
      <w:r w:rsidR="00357BFC">
        <w:rPr>
          <w:rFonts w:ascii="Traditional Arabic" w:hAnsi="Traditional Arabic" w:cs="Traditional Arabic" w:hint="cs"/>
          <w:color w:val="000000" w:themeColor="text1"/>
          <w:sz w:val="36"/>
          <w:szCs w:val="36"/>
          <w:rtl/>
          <w:lang w:val="en-GB"/>
        </w:rPr>
        <w:t xml:space="preserve">الدراسات العليا وشهادة ايف سي ايس. ولما كان واقف الحياة لذا عاد من بريطانيا إلى ربوة وظل يخدم في مستشفى، "فضل عمر"، وخدم في هذه المستشفى إلى خميسن عاما تقريبا. وقد عمل هنالك لمدة أطول من جميع الأطباء الواقفين لحياتهم تحت مشروع "نصرت جهان". أو </w:t>
      </w:r>
      <w:r w:rsidR="00357BFC">
        <w:rPr>
          <w:rFonts w:ascii="Traditional Arabic" w:hAnsi="Traditional Arabic" w:cs="Traditional Arabic" w:hint="cs"/>
          <w:color w:val="000000" w:themeColor="text1"/>
          <w:sz w:val="36"/>
          <w:szCs w:val="36"/>
          <w:rtl/>
          <w:lang w:val="en-GB"/>
        </w:rPr>
        <w:lastRenderedPageBreak/>
        <w:t>قد تكون فترة خدمة الدكتور مرزا منور أحمد أطول من فترة خدمة المرحوم. على أية حال، وفِّق للخدمة إلى خمسين عاما. في عام 1983م عيّنه الخليفة الرابع رحمه الله عضوا في</w:t>
      </w:r>
      <w:r w:rsidR="00357BFC">
        <w:rPr>
          <w:rFonts w:ascii="Traditional Arabic" w:hAnsi="Traditional Arabic" w:cs="Traditional Arabic" w:hint="cs"/>
          <w:color w:val="000000" w:themeColor="text1"/>
          <w:sz w:val="36"/>
          <w:szCs w:val="36"/>
          <w:rtl/>
        </w:rPr>
        <w:t xml:space="preserve"> مجلس</w:t>
      </w:r>
      <w:r w:rsidR="00357BFC">
        <w:rPr>
          <w:rFonts w:ascii="Traditional Arabic" w:hAnsi="Traditional Arabic" w:cs="Traditional Arabic" w:hint="cs"/>
          <w:color w:val="000000" w:themeColor="text1"/>
          <w:sz w:val="36"/>
          <w:szCs w:val="36"/>
          <w:rtl/>
          <w:lang w:val="en-GB"/>
        </w:rPr>
        <w:t xml:space="preserve"> إدارة "الوقف الجديد"، وكان عضوا فيه إلى يوم وفاته. </w:t>
      </w:r>
    </w:p>
    <w:p w14:paraId="5B8FF629" w14:textId="3131D172" w:rsidR="009A5C79" w:rsidRDefault="00357BFC" w:rsidP="009A5C79">
      <w:pPr>
        <w:bidi/>
        <w:spacing w:after="0" w:line="240" w:lineRule="auto"/>
        <w:jc w:val="both"/>
        <w:rPr>
          <w:rFonts w:ascii="Traditional Arabic" w:hAnsi="Traditional Arabic" w:cs="Traditional Arabic"/>
          <w:color w:val="000000" w:themeColor="text1"/>
          <w:sz w:val="36"/>
          <w:szCs w:val="36"/>
          <w:rtl/>
          <w:lang w:val="en-GB"/>
        </w:rPr>
      </w:pPr>
      <w:r>
        <w:rPr>
          <w:rFonts w:ascii="Traditional Arabic" w:hAnsi="Traditional Arabic" w:cs="Traditional Arabic" w:hint="cs"/>
          <w:color w:val="000000" w:themeColor="text1"/>
          <w:sz w:val="36"/>
          <w:szCs w:val="36"/>
          <w:rtl/>
          <w:lang w:val="en-GB"/>
        </w:rPr>
        <w:t xml:space="preserve">تقول زوجته: </w:t>
      </w:r>
      <w:r w:rsidR="009A5C79">
        <w:rPr>
          <w:rFonts w:ascii="Traditional Arabic" w:hAnsi="Traditional Arabic" w:cs="Traditional Arabic" w:hint="cs"/>
          <w:color w:val="000000" w:themeColor="text1"/>
          <w:sz w:val="36"/>
          <w:szCs w:val="36"/>
          <w:rtl/>
          <w:lang w:val="en-GB"/>
        </w:rPr>
        <w:t>كان المرحوم يحافظ على علاقات القرابة، وكان يهتم بها كثيرا سواء كانت العلاقة مع الأبوين أو الإخوة والأخوات أو الأقارب الآخرين، أو علاقة مع أبويَّ أو أقاربي الآخرين. ولا أذكر عدم حضوره في أية مناسبة الفرح أو الترح، بل كان يأخذ المسؤولية على عاتقه ولا يتهاون قط في المحافظة على العلاقة مع الأقارب. وقد وُفِّق لعلاج جميع الكبار في العائلة. كان يزور بيوت العائلة لعيادة المرضى. وكان يساعد المحتاجين ولم يرفض سؤال سائل قط. لقد تحمل نفقات تعليم عدة بنات بل إلى زواجهن.</w:t>
      </w:r>
    </w:p>
    <w:p w14:paraId="5F3CBFDB" w14:textId="239307D4" w:rsidR="009A5C79" w:rsidRDefault="009A5C79" w:rsidP="00F75E2C">
      <w:pPr>
        <w:bidi/>
        <w:spacing w:after="0" w:line="240" w:lineRule="auto"/>
        <w:jc w:val="both"/>
        <w:rPr>
          <w:rFonts w:ascii="Traditional Arabic" w:hAnsi="Traditional Arabic" w:cs="Traditional Arabic"/>
          <w:color w:val="000000" w:themeColor="text1"/>
          <w:sz w:val="36"/>
          <w:szCs w:val="36"/>
          <w:rtl/>
          <w:lang w:val="en-GB"/>
        </w:rPr>
      </w:pPr>
      <w:r>
        <w:rPr>
          <w:rFonts w:ascii="Traditional Arabic" w:hAnsi="Traditional Arabic" w:cs="Traditional Arabic" w:hint="cs"/>
          <w:color w:val="000000" w:themeColor="text1"/>
          <w:sz w:val="36"/>
          <w:szCs w:val="36"/>
          <w:rtl/>
          <w:lang w:val="en-GB"/>
        </w:rPr>
        <w:t xml:space="preserve">أقول: لقد كتبت بعض البنات </w:t>
      </w:r>
      <w:r w:rsidR="00020020">
        <w:rPr>
          <w:rFonts w:ascii="Traditional Arabic" w:hAnsi="Traditional Arabic" w:cs="Traditional Arabic" w:hint="cs"/>
          <w:color w:val="000000" w:themeColor="text1"/>
          <w:sz w:val="36"/>
          <w:szCs w:val="36"/>
          <w:rtl/>
          <w:lang w:val="en-GB"/>
        </w:rPr>
        <w:t xml:space="preserve">إلي أيضا أنهن عشنَ في بيته ورباهن كبناته تماما وزوّجهن. وفي بعض الأحيان ما كان يأخذ رسوم العلاج من المرضى. وكتب إلي الكثيرون عن ذلك وقالوا بأنه كان يعطيهم نقودا وأدوية أيضا من عنده. كانت علاقته مع الخلفاء عميقة دائما. </w:t>
      </w:r>
      <w:r w:rsidR="00C810A2">
        <w:rPr>
          <w:rFonts w:ascii="Traditional Arabic" w:hAnsi="Traditional Arabic" w:cs="Traditional Arabic" w:hint="cs"/>
          <w:color w:val="000000" w:themeColor="text1"/>
          <w:sz w:val="36"/>
          <w:szCs w:val="36"/>
          <w:rtl/>
          <w:lang w:val="en-GB"/>
        </w:rPr>
        <w:t xml:space="preserve">كانت له علاقة قرابة مع الخلفاء الذين شهد عصرهم فكان يحترمهم كثيرا وكان مؤدبا كثيرا. وكان ينصح الأولاد بذلك دائما بل أراهم ذلك بعمله أيضا. كان أكبر مني بستة أعوام ومع ذلك كان يحترمني كثيرا ولا سيما بعد أن توليت منصب الخلافة. بل كان يحترمني كثيرا في أثناء عملي كناظر أعلى، قبل أن </w:t>
      </w:r>
      <w:r w:rsidR="00F75E2C">
        <w:rPr>
          <w:rFonts w:ascii="Traditional Arabic" w:hAnsi="Traditional Arabic" w:cs="Traditional Arabic" w:hint="cs"/>
          <w:color w:val="000000" w:themeColor="text1"/>
          <w:sz w:val="36"/>
          <w:szCs w:val="36"/>
          <w:rtl/>
          <w:lang w:val="en-GB"/>
        </w:rPr>
        <w:t xml:space="preserve">أتولى </w:t>
      </w:r>
      <w:r w:rsidR="00C810A2">
        <w:rPr>
          <w:rFonts w:ascii="Traditional Arabic" w:hAnsi="Traditional Arabic" w:cs="Traditional Arabic" w:hint="cs"/>
          <w:color w:val="000000" w:themeColor="text1"/>
          <w:sz w:val="36"/>
          <w:szCs w:val="36"/>
          <w:rtl/>
          <w:lang w:val="en-GB"/>
        </w:rPr>
        <w:t xml:space="preserve">الخلافة. </w:t>
      </w:r>
    </w:p>
    <w:p w14:paraId="1BBCC945" w14:textId="5AA007E9" w:rsidR="00EC0E58" w:rsidRDefault="00C810A2" w:rsidP="00F75E2C">
      <w:pPr>
        <w:bidi/>
        <w:spacing w:after="0" w:line="240" w:lineRule="auto"/>
        <w:jc w:val="both"/>
        <w:rPr>
          <w:rFonts w:ascii="Traditional Arabic" w:hAnsi="Traditional Arabic" w:cs="Traditional Arabic"/>
          <w:color w:val="000000" w:themeColor="text1"/>
          <w:sz w:val="36"/>
          <w:szCs w:val="36"/>
          <w:rtl/>
          <w:lang w:val="en-GB"/>
        </w:rPr>
      </w:pPr>
      <w:r>
        <w:rPr>
          <w:rFonts w:ascii="Traditional Arabic" w:hAnsi="Traditional Arabic" w:cs="Traditional Arabic" w:hint="cs"/>
          <w:color w:val="000000" w:themeColor="text1"/>
          <w:sz w:val="36"/>
          <w:szCs w:val="36"/>
          <w:rtl/>
          <w:lang w:val="en-GB"/>
        </w:rPr>
        <w:t>تقول زوجته</w:t>
      </w:r>
      <w:r w:rsidR="00F75E2C">
        <w:rPr>
          <w:rFonts w:ascii="Traditional Arabic" w:hAnsi="Traditional Arabic" w:cs="Traditional Arabic" w:hint="cs"/>
          <w:color w:val="000000" w:themeColor="text1"/>
          <w:sz w:val="36"/>
          <w:szCs w:val="36"/>
          <w:rtl/>
          <w:lang w:val="en-GB"/>
        </w:rPr>
        <w:t>:</w:t>
      </w:r>
      <w:r>
        <w:rPr>
          <w:rFonts w:ascii="Traditional Arabic" w:hAnsi="Traditional Arabic" w:cs="Traditional Arabic" w:hint="cs"/>
          <w:color w:val="000000" w:themeColor="text1"/>
          <w:sz w:val="36"/>
          <w:szCs w:val="36"/>
          <w:rtl/>
          <w:lang w:val="en-GB"/>
        </w:rPr>
        <w:t xml:space="preserve"> اتصل سيدنا الخليفة الرابع </w:t>
      </w:r>
      <w:r w:rsidR="00F75E2C">
        <w:rPr>
          <w:rFonts w:ascii="Traditional Arabic" w:hAnsi="Traditional Arabic" w:cs="Traditional Arabic" w:hint="cs"/>
          <w:color w:val="000000" w:themeColor="text1"/>
          <w:sz w:val="36"/>
          <w:szCs w:val="36"/>
          <w:rtl/>
          <w:lang w:val="en-GB"/>
        </w:rPr>
        <w:t xml:space="preserve">رحمه </w:t>
      </w:r>
      <w:r>
        <w:rPr>
          <w:rFonts w:ascii="Traditional Arabic" w:hAnsi="Traditional Arabic" w:cs="Traditional Arabic" w:hint="cs"/>
          <w:color w:val="000000" w:themeColor="text1"/>
          <w:sz w:val="36"/>
          <w:szCs w:val="36"/>
          <w:rtl/>
          <w:lang w:val="en-GB"/>
        </w:rPr>
        <w:t xml:space="preserve">في مرضه الأخير وقال: أرسلوا الدكتور مبشر فورا. وصلته الرسالة ليلا وخرج في الليلة نفسها بعد أن وصلته الرسالة، ثم بقي في لندن إلى وفاة الخليفة الرابع رحمه الله. وقال الخليفة الرابع رحمه </w:t>
      </w:r>
      <w:r w:rsidR="00F75E2C">
        <w:rPr>
          <w:rFonts w:ascii="Traditional Arabic" w:hAnsi="Traditional Arabic" w:cs="Traditional Arabic" w:hint="cs"/>
          <w:color w:val="000000" w:themeColor="text1"/>
          <w:sz w:val="36"/>
          <w:szCs w:val="36"/>
          <w:rtl/>
          <w:lang w:val="en-GB"/>
        </w:rPr>
        <w:t xml:space="preserve">الله </w:t>
      </w:r>
      <w:r>
        <w:rPr>
          <w:rFonts w:ascii="Traditional Arabic" w:hAnsi="Traditional Arabic" w:cs="Traditional Arabic" w:hint="cs"/>
          <w:color w:val="000000" w:themeColor="text1"/>
          <w:sz w:val="36"/>
          <w:szCs w:val="36"/>
          <w:rtl/>
          <w:lang w:val="en-GB"/>
        </w:rPr>
        <w:t xml:space="preserve">عند وفاة السيدة آصفة بيغم: لقيني مبشر أحمد قرب المصعد وفهمت فور لقائه أن زوجتي قد توفِّيت لأني كنت أعرف جيدا أنه لو كانت صحتها </w:t>
      </w:r>
      <w:r w:rsidR="00EC0E58">
        <w:rPr>
          <w:rFonts w:ascii="Traditional Arabic" w:hAnsi="Traditional Arabic" w:cs="Traditional Arabic" w:hint="cs"/>
          <w:color w:val="000000" w:themeColor="text1"/>
          <w:sz w:val="36"/>
          <w:szCs w:val="36"/>
          <w:rtl/>
          <w:lang w:val="en-GB"/>
        </w:rPr>
        <w:t xml:space="preserve">متدهورة لما كان له أن يتركها وحدها. </w:t>
      </w:r>
    </w:p>
    <w:p w14:paraId="20A2992B" w14:textId="2C9360B0" w:rsidR="00C810A2" w:rsidRDefault="00EC0E58" w:rsidP="00EC0E58">
      <w:pPr>
        <w:bidi/>
        <w:spacing w:after="0" w:line="240" w:lineRule="auto"/>
        <w:jc w:val="both"/>
        <w:rPr>
          <w:rFonts w:ascii="Traditional Arabic" w:hAnsi="Traditional Arabic" w:cs="Traditional Arabic"/>
          <w:color w:val="000000" w:themeColor="text1"/>
          <w:sz w:val="36"/>
          <w:szCs w:val="36"/>
          <w:rtl/>
          <w:lang w:val="en-GB"/>
        </w:rPr>
      </w:pPr>
      <w:r>
        <w:rPr>
          <w:rFonts w:ascii="Traditional Arabic" w:hAnsi="Traditional Arabic" w:cs="Traditional Arabic" w:hint="cs"/>
          <w:color w:val="000000" w:themeColor="text1"/>
          <w:sz w:val="36"/>
          <w:szCs w:val="36"/>
          <w:rtl/>
          <w:lang w:val="en-GB"/>
        </w:rPr>
        <w:t xml:space="preserve">أقول: كان المرحوم يتردد إلى بريطانيا بين حين وآخر في أثناء مرض الخليفة الرابع رحمه الله وقد ذكر حضرته خدمات الدكتور مبشر أحمد في أيام مرضه. </w:t>
      </w:r>
    </w:p>
    <w:p w14:paraId="2E49FA48" w14:textId="611AD52B" w:rsidR="00EC0E58" w:rsidRPr="00357BFC" w:rsidRDefault="00EC0E58" w:rsidP="00EC0E58">
      <w:pPr>
        <w:bidi/>
        <w:spacing w:after="0" w:line="240" w:lineRule="auto"/>
        <w:jc w:val="both"/>
        <w:rPr>
          <w:rFonts w:ascii="Traditional Arabic" w:hAnsi="Traditional Arabic" w:cs="Traditional Arabic"/>
          <w:color w:val="000000" w:themeColor="text1"/>
          <w:sz w:val="36"/>
          <w:szCs w:val="36"/>
          <w:lang w:val="en-GB"/>
        </w:rPr>
      </w:pPr>
      <w:r>
        <w:rPr>
          <w:rFonts w:ascii="Traditional Arabic" w:hAnsi="Traditional Arabic" w:cs="Traditional Arabic" w:hint="cs"/>
          <w:color w:val="000000" w:themeColor="text1"/>
          <w:sz w:val="36"/>
          <w:szCs w:val="36"/>
          <w:rtl/>
          <w:lang w:val="en-GB"/>
        </w:rPr>
        <w:t xml:space="preserve">تقول زوجته: ذات مرة رُفعت ضده شكوى خاطئة، وشكِّلت لجنة للتحقيق في الموضوع. وفي هذه المناسبة أيضا قام المرحوم باحترام خليفة الوقت ونظام الجماعة ولم يتفوه بكلمة غير مناسبة. قامت اللجنة بالبحث والتحقيق وبرأت ساحته في القضية. </w:t>
      </w:r>
    </w:p>
    <w:p w14:paraId="43A96336" w14:textId="485C62D1" w:rsidR="00520788" w:rsidRPr="00171160" w:rsidRDefault="00520788" w:rsidP="00F75E2C">
      <w:pPr>
        <w:bidi/>
        <w:spacing w:after="0" w:line="240" w:lineRule="auto"/>
        <w:jc w:val="both"/>
        <w:rPr>
          <w:rFonts w:ascii="Traditional Arabic" w:hAnsi="Traditional Arabic" w:cs="Traditional Arabic"/>
          <w:sz w:val="36"/>
          <w:szCs w:val="36"/>
          <w:rtl/>
        </w:rPr>
      </w:pPr>
      <w:r w:rsidRPr="00171160">
        <w:rPr>
          <w:rFonts w:ascii="Traditional Arabic" w:hAnsi="Traditional Arabic" w:cs="Traditional Arabic"/>
          <w:sz w:val="36"/>
          <w:szCs w:val="36"/>
          <w:rtl/>
        </w:rPr>
        <w:lastRenderedPageBreak/>
        <w:t>وكتب ابنه أن بعض المعارضين من</w:t>
      </w:r>
      <w:r w:rsidRPr="00171160">
        <w:rPr>
          <w:rFonts w:ascii="Traditional Arabic" w:hAnsi="Traditional Arabic" w:cs="Traditional Arabic" w:hint="cs"/>
          <w:sz w:val="36"/>
          <w:szCs w:val="36"/>
          <w:rtl/>
        </w:rPr>
        <w:t xml:space="preserve"> مدينة</w:t>
      </w:r>
      <w:r w:rsidRPr="00171160">
        <w:rPr>
          <w:rFonts w:ascii="Traditional Arabic" w:hAnsi="Traditional Arabic" w:cs="Traditional Arabic"/>
          <w:sz w:val="36"/>
          <w:szCs w:val="36"/>
          <w:rtl/>
        </w:rPr>
        <w:t xml:space="preserve"> شينيوت والمنطقة المحيطة بها اعتادوا على </w:t>
      </w:r>
      <w:r w:rsidRPr="00171160">
        <w:rPr>
          <w:rFonts w:ascii="Traditional Arabic" w:hAnsi="Traditional Arabic" w:cs="Traditional Arabic" w:hint="cs"/>
          <w:sz w:val="36"/>
          <w:szCs w:val="36"/>
          <w:rtl/>
        </w:rPr>
        <w:t>زيارته في بيته</w:t>
      </w:r>
      <w:r w:rsidRPr="00171160">
        <w:rPr>
          <w:rFonts w:ascii="Traditional Arabic" w:hAnsi="Traditional Arabic" w:cs="Traditional Arabic"/>
          <w:sz w:val="36"/>
          <w:szCs w:val="36"/>
          <w:rtl/>
        </w:rPr>
        <w:t xml:space="preserve"> </w:t>
      </w:r>
      <w:r w:rsidR="00F75E2C" w:rsidRPr="00171160">
        <w:rPr>
          <w:rFonts w:ascii="Traditional Arabic" w:hAnsi="Traditional Arabic" w:cs="Traditional Arabic"/>
          <w:sz w:val="36"/>
          <w:szCs w:val="36"/>
          <w:rtl/>
        </w:rPr>
        <w:t>سر</w:t>
      </w:r>
      <w:r w:rsidR="00F75E2C">
        <w:rPr>
          <w:rFonts w:ascii="Traditional Arabic" w:hAnsi="Traditional Arabic" w:cs="Traditional Arabic" w:hint="cs"/>
          <w:sz w:val="36"/>
          <w:szCs w:val="36"/>
          <w:rtl/>
        </w:rPr>
        <w:t>ًا</w:t>
      </w:r>
      <w:r w:rsidR="00F75E2C" w:rsidRPr="00171160">
        <w:rPr>
          <w:rFonts w:ascii="Traditional Arabic" w:hAnsi="Traditional Arabic" w:cs="Traditional Arabic"/>
          <w:sz w:val="36"/>
          <w:szCs w:val="36"/>
          <w:rtl/>
        </w:rPr>
        <w:t xml:space="preserve"> </w:t>
      </w:r>
      <w:r w:rsidRPr="00171160">
        <w:rPr>
          <w:rFonts w:ascii="Traditional Arabic" w:hAnsi="Traditional Arabic" w:cs="Traditional Arabic" w:hint="cs"/>
          <w:sz w:val="36"/>
          <w:szCs w:val="36"/>
          <w:rtl/>
        </w:rPr>
        <w:t xml:space="preserve">لتلقي </w:t>
      </w:r>
      <w:r w:rsidRPr="00171160">
        <w:rPr>
          <w:rFonts w:ascii="Traditional Arabic" w:hAnsi="Traditional Arabic" w:cs="Traditional Arabic"/>
          <w:sz w:val="36"/>
          <w:szCs w:val="36"/>
          <w:rtl/>
        </w:rPr>
        <w:t xml:space="preserve">العلاج </w:t>
      </w:r>
      <w:r w:rsidRPr="00171160">
        <w:rPr>
          <w:rFonts w:ascii="Traditional Arabic" w:hAnsi="Traditional Arabic" w:cs="Traditional Arabic" w:hint="cs"/>
          <w:sz w:val="36"/>
          <w:szCs w:val="36"/>
          <w:rtl/>
        </w:rPr>
        <w:t>منه</w:t>
      </w:r>
      <w:r>
        <w:rPr>
          <w:rFonts w:ascii="Traditional Arabic" w:hAnsi="Traditional Arabic" w:cs="Traditional Arabic" w:hint="cs"/>
          <w:sz w:val="36"/>
          <w:szCs w:val="36"/>
          <w:rtl/>
        </w:rPr>
        <w:t>. و</w:t>
      </w:r>
      <w:r w:rsidRPr="00171160">
        <w:rPr>
          <w:rFonts w:ascii="Traditional Arabic" w:hAnsi="Traditional Arabic" w:cs="Traditional Arabic"/>
          <w:sz w:val="36"/>
          <w:szCs w:val="36"/>
          <w:rtl/>
        </w:rPr>
        <w:t>أعلم</w:t>
      </w:r>
      <w:r w:rsidRPr="00171160">
        <w:rPr>
          <w:rFonts w:ascii="Traditional Arabic" w:hAnsi="Traditional Arabic" w:cs="Traditional Arabic" w:hint="cs"/>
          <w:sz w:val="36"/>
          <w:szCs w:val="36"/>
          <w:rtl/>
        </w:rPr>
        <w:t xml:space="preserve"> أنا أيضا</w:t>
      </w:r>
      <w:r w:rsidRPr="00171160">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أن </w:t>
      </w:r>
      <w:r w:rsidRPr="00171160">
        <w:rPr>
          <w:rFonts w:ascii="Traditional Arabic" w:hAnsi="Traditional Arabic" w:cs="Traditional Arabic"/>
          <w:sz w:val="36"/>
          <w:szCs w:val="36"/>
          <w:rtl/>
        </w:rPr>
        <w:t xml:space="preserve">العديد من غير الأحمديين </w:t>
      </w:r>
      <w:r>
        <w:rPr>
          <w:rFonts w:ascii="Traditional Arabic" w:hAnsi="Traditional Arabic" w:cs="Traditional Arabic" w:hint="cs"/>
          <w:sz w:val="36"/>
          <w:szCs w:val="36"/>
          <w:rtl/>
        </w:rPr>
        <w:t xml:space="preserve">كانوا </w:t>
      </w:r>
      <w:r w:rsidRPr="00171160">
        <w:rPr>
          <w:rFonts w:ascii="Traditional Arabic" w:hAnsi="Traditional Arabic" w:cs="Traditional Arabic" w:hint="cs"/>
          <w:sz w:val="36"/>
          <w:szCs w:val="36"/>
          <w:rtl/>
        </w:rPr>
        <w:t>يتعالجون عنده</w:t>
      </w:r>
      <w:r w:rsidRPr="00171160">
        <w:rPr>
          <w:rFonts w:ascii="Traditional Arabic" w:hAnsi="Traditional Arabic" w:cs="Traditional Arabic"/>
          <w:sz w:val="36"/>
          <w:szCs w:val="36"/>
          <w:rtl/>
        </w:rPr>
        <w:t>. لقد عالج الكثير من الناس في المنطقة</w:t>
      </w:r>
      <w:r w:rsidRPr="00171160">
        <w:rPr>
          <w:rFonts w:ascii="Traditional Arabic" w:hAnsi="Traditional Arabic" w:cs="Traditional Arabic" w:hint="cs"/>
          <w:sz w:val="36"/>
          <w:szCs w:val="36"/>
          <w:rtl/>
        </w:rPr>
        <w:t>، الأمر الذي كانت ربوة و</w:t>
      </w:r>
      <w:r w:rsidRPr="00171160">
        <w:rPr>
          <w:rFonts w:ascii="Traditional Arabic" w:hAnsi="Traditional Arabic" w:cs="Traditional Arabic"/>
          <w:sz w:val="36"/>
          <w:szCs w:val="36"/>
          <w:rtl/>
        </w:rPr>
        <w:t>مشف</w:t>
      </w:r>
      <w:r w:rsidRPr="00171160">
        <w:rPr>
          <w:rFonts w:ascii="Traditional Arabic" w:hAnsi="Traditional Arabic" w:cs="Traditional Arabic" w:hint="cs"/>
          <w:sz w:val="36"/>
          <w:szCs w:val="36"/>
          <w:rtl/>
        </w:rPr>
        <w:t>اها</w:t>
      </w:r>
      <w:r w:rsidRPr="00171160">
        <w:rPr>
          <w:rFonts w:ascii="Traditional Arabic" w:hAnsi="Traditional Arabic" w:cs="Traditional Arabic"/>
          <w:sz w:val="36"/>
          <w:szCs w:val="36"/>
          <w:rtl/>
        </w:rPr>
        <w:t xml:space="preserve"> معروف</w:t>
      </w:r>
      <w:r w:rsidRPr="00171160">
        <w:rPr>
          <w:rFonts w:ascii="Traditional Arabic" w:hAnsi="Traditional Arabic" w:cs="Traditional Arabic" w:hint="cs"/>
          <w:sz w:val="36"/>
          <w:szCs w:val="36"/>
          <w:rtl/>
        </w:rPr>
        <w:t>ت</w:t>
      </w:r>
      <w:r>
        <w:rPr>
          <w:rFonts w:ascii="Traditional Arabic" w:hAnsi="Traditional Arabic" w:cs="Traditional Arabic" w:hint="cs"/>
          <w:sz w:val="36"/>
          <w:szCs w:val="36"/>
          <w:rtl/>
        </w:rPr>
        <w:t>َ</w:t>
      </w:r>
      <w:r w:rsidRPr="00171160">
        <w:rPr>
          <w:rFonts w:ascii="Traditional Arabic" w:hAnsi="Traditional Arabic" w:cs="Traditional Arabic" w:hint="cs"/>
          <w:sz w:val="36"/>
          <w:szCs w:val="36"/>
          <w:rtl/>
        </w:rPr>
        <w:t>ين</w:t>
      </w:r>
      <w:r w:rsidRPr="00171160">
        <w:rPr>
          <w:rFonts w:ascii="Traditional Arabic" w:hAnsi="Traditional Arabic" w:cs="Traditional Arabic"/>
          <w:sz w:val="36"/>
          <w:szCs w:val="36"/>
          <w:rtl/>
        </w:rPr>
        <w:t xml:space="preserve"> </w:t>
      </w:r>
      <w:r w:rsidRPr="00171160">
        <w:rPr>
          <w:rFonts w:ascii="Traditional Arabic" w:hAnsi="Traditional Arabic" w:cs="Traditional Arabic" w:hint="cs"/>
          <w:sz w:val="36"/>
          <w:szCs w:val="36"/>
          <w:rtl/>
        </w:rPr>
        <w:t xml:space="preserve">بسببه </w:t>
      </w:r>
      <w:r w:rsidRPr="00171160">
        <w:rPr>
          <w:rFonts w:ascii="Traditional Arabic" w:hAnsi="Traditional Arabic" w:cs="Traditional Arabic"/>
          <w:sz w:val="36"/>
          <w:szCs w:val="36"/>
          <w:rtl/>
        </w:rPr>
        <w:t>في المنطقة</w:t>
      </w:r>
      <w:r>
        <w:rPr>
          <w:rFonts w:ascii="Traditional Arabic" w:hAnsi="Traditional Arabic" w:cs="Traditional Arabic" w:hint="cs"/>
          <w:sz w:val="36"/>
          <w:szCs w:val="36"/>
          <w:rtl/>
        </w:rPr>
        <w:t xml:space="preserve"> كلها</w:t>
      </w:r>
      <w:r w:rsidRPr="00171160">
        <w:rPr>
          <w:rFonts w:ascii="Traditional Arabic" w:hAnsi="Traditional Arabic" w:cs="Traditional Arabic"/>
          <w:sz w:val="36"/>
          <w:szCs w:val="36"/>
          <w:rtl/>
        </w:rPr>
        <w:t>.</w:t>
      </w:r>
    </w:p>
    <w:p w14:paraId="544FF6C4" w14:textId="77777777" w:rsidR="00520788" w:rsidRPr="00171160" w:rsidRDefault="00520788" w:rsidP="00520788">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إن </w:t>
      </w:r>
      <w:r w:rsidRPr="00171160">
        <w:rPr>
          <w:rFonts w:ascii="Traditional Arabic" w:hAnsi="Traditional Arabic" w:cs="Traditional Arabic"/>
          <w:sz w:val="36"/>
          <w:szCs w:val="36"/>
          <w:rtl/>
        </w:rPr>
        <w:t xml:space="preserve">الملعقة التي استخدمها المسيح الموعود </w:t>
      </w:r>
      <w:r w:rsidRPr="00171160">
        <w:rPr>
          <w:rFonts w:ascii="Traditional Arabic" w:hAnsi="Traditional Arabic" w:cs="Traditional Arabic"/>
          <w:sz w:val="36"/>
          <w:szCs w:val="36"/>
        </w:rPr>
        <w:sym w:font="AGA Arabesque" w:char="F075"/>
      </w:r>
      <w:r w:rsidRPr="00171160">
        <w:rPr>
          <w:rFonts w:ascii="Traditional Arabic" w:hAnsi="Traditional Arabic" w:cs="Traditional Arabic" w:hint="cs"/>
          <w:sz w:val="36"/>
          <w:szCs w:val="36"/>
          <w:rtl/>
        </w:rPr>
        <w:t xml:space="preserve"> </w:t>
      </w:r>
      <w:r w:rsidRPr="00171160">
        <w:rPr>
          <w:rFonts w:ascii="Traditional Arabic" w:hAnsi="Traditional Arabic" w:cs="Traditional Arabic"/>
          <w:sz w:val="36"/>
          <w:szCs w:val="36"/>
          <w:rtl/>
        </w:rPr>
        <w:t>ل</w:t>
      </w:r>
      <w:r w:rsidRPr="00171160">
        <w:rPr>
          <w:rFonts w:ascii="Traditional Arabic" w:hAnsi="Traditional Arabic" w:cs="Traditional Arabic" w:hint="cs"/>
          <w:sz w:val="36"/>
          <w:szCs w:val="36"/>
          <w:rtl/>
        </w:rPr>
        <w:t>تناول ا</w:t>
      </w:r>
      <w:r w:rsidRPr="00171160">
        <w:rPr>
          <w:rFonts w:ascii="Traditional Arabic" w:hAnsi="Traditional Arabic" w:cs="Traditional Arabic"/>
          <w:sz w:val="36"/>
          <w:szCs w:val="36"/>
          <w:rtl/>
        </w:rPr>
        <w:t>لدواء في مرضه الأخير، أعطت</w:t>
      </w:r>
      <w:r>
        <w:rPr>
          <w:rFonts w:ascii="Traditional Arabic" w:hAnsi="Traditional Arabic" w:cs="Traditional Arabic" w:hint="cs"/>
          <w:sz w:val="36"/>
          <w:szCs w:val="36"/>
          <w:rtl/>
        </w:rPr>
        <w:t>ْ</w:t>
      </w:r>
      <w:r w:rsidRPr="00171160">
        <w:rPr>
          <w:rFonts w:ascii="Traditional Arabic" w:hAnsi="Traditional Arabic" w:cs="Traditional Arabic"/>
          <w:sz w:val="36"/>
          <w:szCs w:val="36"/>
          <w:rtl/>
        </w:rPr>
        <w:t>ها حضرة أم</w:t>
      </w:r>
      <w:r w:rsidRPr="00171160">
        <w:rPr>
          <w:rFonts w:ascii="Traditional Arabic" w:hAnsi="Traditional Arabic" w:cs="Traditional Arabic" w:hint="cs"/>
          <w:sz w:val="36"/>
          <w:szCs w:val="36"/>
          <w:rtl/>
        </w:rPr>
        <w:t>ان</w:t>
      </w:r>
      <w:r w:rsidRPr="00171160">
        <w:rPr>
          <w:rFonts w:ascii="Traditional Arabic" w:hAnsi="Traditional Arabic" w:cs="Traditional Arabic"/>
          <w:sz w:val="36"/>
          <w:szCs w:val="36"/>
          <w:rtl/>
        </w:rPr>
        <w:t xml:space="preserve"> جان رضي الله عنها </w:t>
      </w:r>
      <w:r w:rsidRPr="00171160">
        <w:rPr>
          <w:rFonts w:ascii="Traditional Arabic" w:hAnsi="Traditional Arabic" w:cs="Traditional Arabic" w:hint="cs"/>
          <w:sz w:val="36"/>
          <w:szCs w:val="36"/>
          <w:rtl/>
        </w:rPr>
        <w:t>ل</w:t>
      </w:r>
      <w:r w:rsidRPr="00171160">
        <w:rPr>
          <w:rFonts w:ascii="Traditional Arabic" w:hAnsi="Traditional Arabic" w:cs="Traditional Arabic"/>
          <w:sz w:val="36"/>
          <w:szCs w:val="36"/>
          <w:rtl/>
        </w:rPr>
        <w:t>حضرة أم ناصر قائلة</w:t>
      </w:r>
      <w:r w:rsidRPr="00171160">
        <w:rPr>
          <w:rFonts w:ascii="Traditional Arabic" w:hAnsi="Traditional Arabic" w:cs="Traditional Arabic" w:hint="cs"/>
          <w:sz w:val="36"/>
          <w:szCs w:val="36"/>
          <w:rtl/>
        </w:rPr>
        <w:t>:</w:t>
      </w:r>
      <w:r w:rsidRPr="00171160">
        <w:rPr>
          <w:rFonts w:ascii="Traditional Arabic" w:hAnsi="Traditional Arabic" w:cs="Traditional Arabic"/>
          <w:sz w:val="36"/>
          <w:szCs w:val="36"/>
          <w:rtl/>
        </w:rPr>
        <w:t xml:space="preserve"> </w:t>
      </w:r>
      <w:r w:rsidRPr="00171160">
        <w:rPr>
          <w:rFonts w:ascii="Traditional Arabic" w:hAnsi="Traditional Arabic" w:cs="Traditional Arabic" w:hint="cs"/>
          <w:sz w:val="36"/>
          <w:szCs w:val="36"/>
          <w:rtl/>
        </w:rPr>
        <w:t>أعطيها لمن يصبح طبيبًا من أبنائك</w:t>
      </w:r>
      <w:r w:rsidRPr="00171160">
        <w:rPr>
          <w:rFonts w:ascii="Traditional Arabic" w:hAnsi="Traditional Arabic" w:cs="Traditional Arabic"/>
          <w:sz w:val="36"/>
          <w:szCs w:val="36"/>
          <w:rtl/>
        </w:rPr>
        <w:t xml:space="preserve">، </w:t>
      </w:r>
      <w:r w:rsidRPr="00171160">
        <w:rPr>
          <w:rFonts w:ascii="Traditional Arabic" w:hAnsi="Traditional Arabic" w:cs="Traditional Arabic" w:hint="cs"/>
          <w:sz w:val="36"/>
          <w:szCs w:val="36"/>
          <w:rtl/>
        </w:rPr>
        <w:t xml:space="preserve">وهكذا تلقى </w:t>
      </w:r>
      <w:r w:rsidRPr="00171160">
        <w:rPr>
          <w:rFonts w:ascii="Traditional Arabic" w:hAnsi="Traditional Arabic" w:cs="Traditional Arabic"/>
          <w:sz w:val="36"/>
          <w:szCs w:val="36"/>
          <w:rtl/>
        </w:rPr>
        <w:t xml:space="preserve">الملعقة </w:t>
      </w:r>
      <w:r>
        <w:rPr>
          <w:rFonts w:ascii="Traditional Arabic" w:hAnsi="Traditional Arabic" w:cs="Traditional Arabic" w:hint="cs"/>
          <w:sz w:val="36"/>
          <w:szCs w:val="36"/>
          <w:rtl/>
        </w:rPr>
        <w:t xml:space="preserve">أولا </w:t>
      </w:r>
      <w:r w:rsidRPr="00171160">
        <w:rPr>
          <w:rFonts w:ascii="Traditional Arabic" w:hAnsi="Traditional Arabic" w:cs="Traditional Arabic" w:hint="cs"/>
          <w:sz w:val="36"/>
          <w:szCs w:val="36"/>
          <w:rtl/>
        </w:rPr>
        <w:t>والد المرحوم</w:t>
      </w:r>
      <w:r w:rsidRPr="00171160">
        <w:rPr>
          <w:rFonts w:ascii="Traditional Arabic" w:hAnsi="Traditional Arabic" w:cs="Traditional Arabic"/>
          <w:sz w:val="36"/>
          <w:szCs w:val="36"/>
          <w:rtl/>
        </w:rPr>
        <w:t xml:space="preserve"> </w:t>
      </w:r>
      <w:r w:rsidRPr="00171160">
        <w:rPr>
          <w:rFonts w:ascii="Traditional Arabic" w:hAnsi="Traditional Arabic" w:cs="Traditional Arabic" w:hint="cs"/>
          <w:sz w:val="36"/>
          <w:szCs w:val="36"/>
          <w:rtl/>
        </w:rPr>
        <w:t xml:space="preserve">الدكتور </w:t>
      </w:r>
      <w:r w:rsidRPr="00171160">
        <w:rPr>
          <w:rFonts w:ascii="Traditional Arabic" w:hAnsi="Traditional Arabic" w:cs="Traditional Arabic"/>
          <w:sz w:val="36"/>
          <w:szCs w:val="36"/>
          <w:rtl/>
        </w:rPr>
        <w:t xml:space="preserve">مرزا </w:t>
      </w:r>
      <w:r w:rsidRPr="00171160">
        <w:rPr>
          <w:rFonts w:ascii="Times New Roman" w:hAnsi="Times New Roman" w:cs="Times New Roman" w:hint="cs"/>
          <w:sz w:val="36"/>
          <w:szCs w:val="36"/>
          <w:rtl/>
        </w:rPr>
        <w:t>​​</w:t>
      </w:r>
      <w:r w:rsidRPr="00171160">
        <w:rPr>
          <w:rFonts w:ascii="Traditional Arabic" w:hAnsi="Traditional Arabic" w:cs="Traditional Arabic" w:hint="cs"/>
          <w:sz w:val="36"/>
          <w:szCs w:val="36"/>
          <w:rtl/>
        </w:rPr>
        <w:t>منور</w:t>
      </w:r>
      <w:r w:rsidRPr="00171160">
        <w:rPr>
          <w:rFonts w:ascii="Traditional Arabic" w:hAnsi="Traditional Arabic" w:cs="Traditional Arabic"/>
          <w:sz w:val="36"/>
          <w:szCs w:val="36"/>
          <w:rtl/>
        </w:rPr>
        <w:t xml:space="preserve"> </w:t>
      </w:r>
      <w:r w:rsidRPr="00171160">
        <w:rPr>
          <w:rFonts w:ascii="Traditional Arabic" w:hAnsi="Traditional Arabic" w:cs="Traditional Arabic" w:hint="cs"/>
          <w:sz w:val="36"/>
          <w:szCs w:val="36"/>
          <w:rtl/>
        </w:rPr>
        <w:t>أحمد،</w:t>
      </w:r>
      <w:r w:rsidRPr="00171160">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وبعد وفاته</w:t>
      </w:r>
      <w:r w:rsidRPr="00171160">
        <w:rPr>
          <w:rFonts w:ascii="Traditional Arabic" w:hAnsi="Traditional Arabic" w:cs="Traditional Arabic" w:hint="cs"/>
          <w:sz w:val="36"/>
          <w:szCs w:val="36"/>
          <w:rtl/>
        </w:rPr>
        <w:t xml:space="preserve"> كانت هذه </w:t>
      </w:r>
      <w:r w:rsidRPr="00171160">
        <w:rPr>
          <w:rFonts w:ascii="Traditional Arabic" w:hAnsi="Traditional Arabic" w:cs="Traditional Arabic"/>
          <w:sz w:val="36"/>
          <w:szCs w:val="36"/>
          <w:rtl/>
        </w:rPr>
        <w:t>الملعقة مع</w:t>
      </w:r>
      <w:r>
        <w:rPr>
          <w:rFonts w:ascii="Traditional Arabic" w:hAnsi="Traditional Arabic" w:cs="Traditional Arabic" w:hint="cs"/>
          <w:sz w:val="36"/>
          <w:szCs w:val="36"/>
          <w:rtl/>
        </w:rPr>
        <w:t xml:space="preserve"> الدكتور مبشر أحمد الذي كان </w:t>
      </w:r>
      <w:r w:rsidRPr="00171160">
        <w:rPr>
          <w:rFonts w:ascii="Traditional Arabic" w:hAnsi="Traditional Arabic" w:cs="Traditional Arabic"/>
          <w:sz w:val="36"/>
          <w:szCs w:val="36"/>
          <w:rtl/>
        </w:rPr>
        <w:t>في بعض الأحيان يعطي</w:t>
      </w:r>
      <w:r w:rsidRPr="00171160">
        <w:rPr>
          <w:rFonts w:ascii="Traditional Arabic" w:hAnsi="Traditional Arabic" w:cs="Traditional Arabic" w:hint="cs"/>
          <w:sz w:val="36"/>
          <w:szCs w:val="36"/>
          <w:rtl/>
        </w:rPr>
        <w:t xml:space="preserve"> بها</w:t>
      </w:r>
      <w:r w:rsidRPr="00171160">
        <w:rPr>
          <w:rFonts w:ascii="Traditional Arabic" w:hAnsi="Traditional Arabic" w:cs="Traditional Arabic"/>
          <w:sz w:val="36"/>
          <w:szCs w:val="36"/>
          <w:rtl/>
        </w:rPr>
        <w:t xml:space="preserve"> الدواء لمرضاه من أجل البركة. </w:t>
      </w:r>
    </w:p>
    <w:p w14:paraId="060472DC" w14:textId="6ACAC4B5" w:rsidR="00520788" w:rsidRPr="00171160" w:rsidRDefault="00520788" w:rsidP="00F6190C">
      <w:pPr>
        <w:bidi/>
        <w:spacing w:after="0" w:line="240" w:lineRule="auto"/>
        <w:jc w:val="both"/>
        <w:rPr>
          <w:rFonts w:ascii="Traditional Arabic" w:hAnsi="Traditional Arabic" w:cs="Traditional Arabic"/>
          <w:sz w:val="36"/>
          <w:szCs w:val="36"/>
          <w:rtl/>
        </w:rPr>
      </w:pPr>
      <w:r w:rsidRPr="00171160">
        <w:rPr>
          <w:rFonts w:ascii="Traditional Arabic" w:hAnsi="Traditional Arabic" w:cs="Traditional Arabic" w:hint="cs"/>
          <w:sz w:val="36"/>
          <w:szCs w:val="36"/>
          <w:rtl/>
        </w:rPr>
        <w:t>لقد حضر الناس من ج</w:t>
      </w:r>
      <w:r w:rsidRPr="00171160">
        <w:rPr>
          <w:rFonts w:ascii="Traditional Arabic" w:hAnsi="Traditional Arabic" w:cs="Traditional Arabic"/>
          <w:sz w:val="36"/>
          <w:szCs w:val="36"/>
          <w:rtl/>
        </w:rPr>
        <w:t xml:space="preserve">ميع مناحي الحياة </w:t>
      </w:r>
      <w:r w:rsidRPr="00171160">
        <w:rPr>
          <w:rFonts w:ascii="Traditional Arabic" w:hAnsi="Traditional Arabic" w:cs="Traditional Arabic" w:hint="cs"/>
          <w:sz w:val="36"/>
          <w:szCs w:val="36"/>
          <w:rtl/>
        </w:rPr>
        <w:t>لتقديم العزاء إلا أن</w:t>
      </w:r>
      <w:r w:rsidRPr="00171160">
        <w:rPr>
          <w:rFonts w:ascii="Traditional Arabic" w:hAnsi="Traditional Arabic" w:cs="Traditional Arabic"/>
          <w:sz w:val="36"/>
          <w:szCs w:val="36"/>
          <w:rtl/>
        </w:rPr>
        <w:t xml:space="preserve"> الغالبية العظمى من</w:t>
      </w:r>
      <w:r w:rsidRPr="00171160">
        <w:rPr>
          <w:rFonts w:ascii="Traditional Arabic" w:hAnsi="Traditional Arabic" w:cs="Traditional Arabic" w:hint="cs"/>
          <w:sz w:val="36"/>
          <w:szCs w:val="36"/>
          <w:rtl/>
        </w:rPr>
        <w:t xml:space="preserve">هم </w:t>
      </w:r>
      <w:r w:rsidRPr="00171160">
        <w:rPr>
          <w:rFonts w:ascii="Traditional Arabic" w:hAnsi="Traditional Arabic" w:cs="Traditional Arabic"/>
          <w:sz w:val="36"/>
          <w:szCs w:val="36"/>
          <w:rtl/>
        </w:rPr>
        <w:t xml:space="preserve">كانت </w:t>
      </w:r>
      <w:r w:rsidRPr="00171160">
        <w:rPr>
          <w:rFonts w:ascii="Traditional Arabic" w:hAnsi="Traditional Arabic" w:cs="Traditional Arabic" w:hint="cs"/>
          <w:sz w:val="36"/>
          <w:szCs w:val="36"/>
          <w:rtl/>
        </w:rPr>
        <w:t>من</w:t>
      </w:r>
      <w:r w:rsidRPr="00171160">
        <w:rPr>
          <w:rFonts w:ascii="Traditional Arabic" w:hAnsi="Traditional Arabic" w:cs="Traditional Arabic"/>
          <w:sz w:val="36"/>
          <w:szCs w:val="36"/>
          <w:rtl/>
        </w:rPr>
        <w:t xml:space="preserve"> الفقراء</w:t>
      </w:r>
      <w:r w:rsidRPr="00171160">
        <w:rPr>
          <w:rFonts w:ascii="Traditional Arabic" w:hAnsi="Traditional Arabic" w:cs="Traditional Arabic" w:hint="cs"/>
          <w:sz w:val="36"/>
          <w:szCs w:val="36"/>
          <w:rtl/>
        </w:rPr>
        <w:t xml:space="preserve"> والمعوزين الذين</w:t>
      </w:r>
      <w:r w:rsidRPr="00171160">
        <w:rPr>
          <w:rFonts w:ascii="Traditional Arabic" w:hAnsi="Traditional Arabic" w:cs="Traditional Arabic"/>
          <w:sz w:val="36"/>
          <w:szCs w:val="36"/>
          <w:rtl/>
        </w:rPr>
        <w:t xml:space="preserve"> أعرب</w:t>
      </w:r>
      <w:r w:rsidRPr="00171160">
        <w:rPr>
          <w:rFonts w:ascii="Traditional Arabic" w:hAnsi="Traditional Arabic" w:cs="Traditional Arabic" w:hint="cs"/>
          <w:sz w:val="36"/>
          <w:szCs w:val="36"/>
          <w:rtl/>
        </w:rPr>
        <w:t>وا</w:t>
      </w:r>
      <w:r w:rsidRPr="00171160">
        <w:rPr>
          <w:rFonts w:ascii="Traditional Arabic" w:hAnsi="Traditional Arabic" w:cs="Traditional Arabic"/>
          <w:sz w:val="36"/>
          <w:szCs w:val="36"/>
          <w:rtl/>
        </w:rPr>
        <w:t xml:space="preserve"> مرارًا عن أن </w:t>
      </w:r>
      <w:r w:rsidRPr="00171160">
        <w:rPr>
          <w:rFonts w:ascii="Traditional Arabic" w:hAnsi="Traditional Arabic" w:cs="Traditional Arabic" w:hint="cs"/>
          <w:sz w:val="36"/>
          <w:szCs w:val="36"/>
          <w:rtl/>
        </w:rPr>
        <w:t>الدكتور المرحوم</w:t>
      </w:r>
      <w:r w:rsidRPr="00171160">
        <w:rPr>
          <w:rFonts w:ascii="Traditional Arabic" w:hAnsi="Traditional Arabic" w:cs="Traditional Arabic"/>
          <w:sz w:val="36"/>
          <w:szCs w:val="36"/>
          <w:rtl/>
        </w:rPr>
        <w:t xml:space="preserve"> كان </w:t>
      </w:r>
      <w:r w:rsidRPr="00171160">
        <w:rPr>
          <w:rFonts w:ascii="Traditional Arabic" w:hAnsi="Traditional Arabic" w:cs="Traditional Arabic" w:hint="cs"/>
          <w:sz w:val="36"/>
          <w:szCs w:val="36"/>
          <w:rtl/>
        </w:rPr>
        <w:t>محسنًا</w:t>
      </w:r>
      <w:r w:rsidRPr="00171160">
        <w:rPr>
          <w:rFonts w:ascii="Traditional Arabic" w:hAnsi="Traditional Arabic" w:cs="Traditional Arabic"/>
          <w:sz w:val="36"/>
          <w:szCs w:val="36"/>
          <w:rtl/>
        </w:rPr>
        <w:t xml:space="preserve"> </w:t>
      </w:r>
      <w:r>
        <w:rPr>
          <w:rFonts w:ascii="Traditional Arabic" w:hAnsi="Traditional Arabic" w:cs="Traditional Arabic" w:hint="cs"/>
          <w:sz w:val="36"/>
          <w:szCs w:val="36"/>
          <w:rtl/>
        </w:rPr>
        <w:t>إليهم</w:t>
      </w:r>
      <w:r w:rsidRPr="00171160">
        <w:rPr>
          <w:rFonts w:ascii="Traditional Arabic" w:hAnsi="Traditional Arabic" w:cs="Traditional Arabic" w:hint="cs"/>
          <w:sz w:val="36"/>
          <w:szCs w:val="36"/>
          <w:rtl/>
        </w:rPr>
        <w:t>؛ إذ إنه</w:t>
      </w:r>
      <w:r w:rsidRPr="00171160">
        <w:rPr>
          <w:rFonts w:ascii="Traditional Arabic" w:hAnsi="Traditional Arabic" w:cs="Traditional Arabic"/>
          <w:sz w:val="36"/>
          <w:szCs w:val="36"/>
          <w:rtl/>
        </w:rPr>
        <w:t xml:space="preserve"> عالج </w:t>
      </w:r>
      <w:r w:rsidRPr="00171160">
        <w:rPr>
          <w:rFonts w:ascii="Traditional Arabic" w:hAnsi="Traditional Arabic" w:cs="Traditional Arabic" w:hint="cs"/>
          <w:sz w:val="36"/>
          <w:szCs w:val="36"/>
          <w:rtl/>
        </w:rPr>
        <w:t>بعضهم</w:t>
      </w:r>
      <w:r w:rsidRPr="00171160">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وساعد</w:t>
      </w:r>
      <w:r w:rsidRPr="00171160">
        <w:rPr>
          <w:rFonts w:ascii="Traditional Arabic" w:hAnsi="Traditional Arabic" w:cs="Traditional Arabic"/>
          <w:sz w:val="36"/>
          <w:szCs w:val="36"/>
          <w:rtl/>
        </w:rPr>
        <w:t xml:space="preserve"> </w:t>
      </w:r>
      <w:r w:rsidRPr="00171160">
        <w:rPr>
          <w:rFonts w:ascii="Traditional Arabic" w:hAnsi="Traditional Arabic" w:cs="Traditional Arabic" w:hint="cs"/>
          <w:sz w:val="36"/>
          <w:szCs w:val="36"/>
          <w:rtl/>
        </w:rPr>
        <w:t>بعضهم</w:t>
      </w:r>
      <w:r w:rsidRPr="00171160">
        <w:rPr>
          <w:rFonts w:ascii="Traditional Arabic" w:hAnsi="Traditional Arabic" w:cs="Traditional Arabic"/>
          <w:sz w:val="36"/>
          <w:szCs w:val="36"/>
          <w:rtl/>
        </w:rPr>
        <w:t xml:space="preserve"> بطريقة أخرى. </w:t>
      </w:r>
      <w:r w:rsidRPr="00171160">
        <w:rPr>
          <w:rFonts w:ascii="Traditional Arabic" w:hAnsi="Traditional Arabic" w:cs="Traditional Arabic" w:hint="cs"/>
          <w:sz w:val="36"/>
          <w:szCs w:val="36"/>
          <w:rtl/>
        </w:rPr>
        <w:t>كانت نساء</w:t>
      </w:r>
      <w:r w:rsidRPr="00171160">
        <w:rPr>
          <w:rFonts w:ascii="Traditional Arabic" w:hAnsi="Traditional Arabic" w:cs="Traditional Arabic"/>
          <w:sz w:val="36"/>
          <w:szCs w:val="36"/>
          <w:rtl/>
        </w:rPr>
        <w:t xml:space="preserve"> </w:t>
      </w:r>
      <w:r w:rsidRPr="00171160">
        <w:rPr>
          <w:rFonts w:ascii="Traditional Arabic" w:hAnsi="Traditional Arabic" w:cs="Traditional Arabic" w:hint="cs"/>
          <w:sz w:val="36"/>
          <w:szCs w:val="36"/>
          <w:rtl/>
        </w:rPr>
        <w:t>الإقطاعيين</w:t>
      </w:r>
      <w:r w:rsidRPr="00171160">
        <w:rPr>
          <w:rFonts w:ascii="Traditional Arabic" w:hAnsi="Traditional Arabic" w:cs="Traditional Arabic"/>
          <w:sz w:val="36"/>
          <w:szCs w:val="36"/>
          <w:rtl/>
        </w:rPr>
        <w:t xml:space="preserve"> في المنطقة وأخواتهم </w:t>
      </w:r>
      <w:r w:rsidRPr="00171160">
        <w:rPr>
          <w:rFonts w:ascii="Traditional Arabic" w:hAnsi="Traditional Arabic" w:cs="Traditional Arabic" w:hint="cs"/>
          <w:sz w:val="36"/>
          <w:szCs w:val="36"/>
          <w:rtl/>
        </w:rPr>
        <w:t>يأتينه</w:t>
      </w:r>
      <w:r w:rsidRPr="00171160">
        <w:rPr>
          <w:rFonts w:ascii="Traditional Arabic" w:hAnsi="Traditional Arabic" w:cs="Traditional Arabic"/>
          <w:sz w:val="36"/>
          <w:szCs w:val="36"/>
          <w:rtl/>
        </w:rPr>
        <w:t xml:space="preserve"> للعلاج، </w:t>
      </w:r>
      <w:r w:rsidRPr="00171160">
        <w:rPr>
          <w:rFonts w:ascii="Traditional Arabic" w:hAnsi="Traditional Arabic" w:cs="Traditional Arabic" w:hint="cs"/>
          <w:sz w:val="36"/>
          <w:szCs w:val="36"/>
          <w:rtl/>
        </w:rPr>
        <w:t>فقد جاء هؤلاء الإقطاعيون</w:t>
      </w:r>
      <w:r w:rsidRPr="00171160">
        <w:rPr>
          <w:rFonts w:ascii="Traditional Arabic" w:hAnsi="Traditional Arabic" w:cs="Traditional Arabic"/>
          <w:sz w:val="36"/>
          <w:szCs w:val="36"/>
          <w:rtl/>
        </w:rPr>
        <w:t xml:space="preserve"> وعبّروا عن كيفية </w:t>
      </w:r>
      <w:r w:rsidRPr="00171160">
        <w:rPr>
          <w:rFonts w:ascii="Traditional Arabic" w:hAnsi="Traditional Arabic" w:cs="Traditional Arabic" w:hint="cs"/>
          <w:sz w:val="36"/>
          <w:szCs w:val="36"/>
          <w:rtl/>
        </w:rPr>
        <w:t>اهتمامه بهم ورعايته لهم</w:t>
      </w:r>
      <w:r w:rsidRPr="00171160">
        <w:rPr>
          <w:rFonts w:ascii="Traditional Arabic" w:hAnsi="Traditional Arabic" w:cs="Traditional Arabic"/>
          <w:sz w:val="36"/>
          <w:szCs w:val="36"/>
          <w:rtl/>
        </w:rPr>
        <w:t xml:space="preserve">، كما </w:t>
      </w:r>
      <w:r>
        <w:rPr>
          <w:rFonts w:ascii="Traditional Arabic" w:hAnsi="Traditional Arabic" w:cs="Traditional Arabic" w:hint="cs"/>
          <w:sz w:val="36"/>
          <w:szCs w:val="36"/>
          <w:rtl/>
        </w:rPr>
        <w:t>كان</w:t>
      </w:r>
      <w:r w:rsidRPr="00171160">
        <w:rPr>
          <w:rFonts w:ascii="Traditional Arabic" w:hAnsi="Traditional Arabic" w:cs="Traditional Arabic" w:hint="cs"/>
          <w:sz w:val="36"/>
          <w:szCs w:val="36"/>
          <w:rtl/>
        </w:rPr>
        <w:t xml:space="preserve"> جميع هؤلاء</w:t>
      </w:r>
      <w:r w:rsidRPr="00171160">
        <w:rPr>
          <w:rFonts w:ascii="Traditional Arabic" w:hAnsi="Traditional Arabic" w:cs="Traditional Arabic"/>
          <w:sz w:val="36"/>
          <w:szCs w:val="36"/>
          <w:rtl/>
        </w:rPr>
        <w:t xml:space="preserve"> غير الأحمديين </w:t>
      </w:r>
      <w:r w:rsidRPr="00171160">
        <w:rPr>
          <w:rFonts w:ascii="Traditional Arabic" w:hAnsi="Traditional Arabic" w:cs="Traditional Arabic" w:hint="cs"/>
          <w:sz w:val="36"/>
          <w:szCs w:val="36"/>
          <w:rtl/>
        </w:rPr>
        <w:t>يبكون قائلين بأننا فقدنا اليوم والدنا الحنون</w:t>
      </w:r>
      <w:r w:rsidRPr="00171160">
        <w:rPr>
          <w:rFonts w:ascii="Traditional Arabic" w:hAnsi="Traditional Arabic" w:cs="Traditional Arabic"/>
          <w:sz w:val="36"/>
          <w:szCs w:val="36"/>
          <w:rtl/>
        </w:rPr>
        <w:t xml:space="preserve">. لقد كتب لي غالبية طاقم </w:t>
      </w:r>
      <w:r w:rsidRPr="00171160">
        <w:rPr>
          <w:rFonts w:ascii="Traditional Arabic" w:hAnsi="Traditional Arabic" w:cs="Traditional Arabic" w:hint="cs"/>
          <w:sz w:val="36"/>
          <w:szCs w:val="36"/>
          <w:rtl/>
        </w:rPr>
        <w:t>المشفى</w:t>
      </w:r>
      <w:r w:rsidRPr="00171160">
        <w:rPr>
          <w:rFonts w:ascii="Traditional Arabic" w:hAnsi="Traditional Arabic" w:cs="Traditional Arabic"/>
          <w:sz w:val="36"/>
          <w:szCs w:val="36"/>
          <w:rtl/>
        </w:rPr>
        <w:t xml:space="preserve"> أيضًا أن</w:t>
      </w:r>
      <w:r w:rsidRPr="00171160">
        <w:rPr>
          <w:rFonts w:ascii="Traditional Arabic" w:hAnsi="Traditional Arabic" w:cs="Traditional Arabic" w:hint="cs"/>
          <w:sz w:val="36"/>
          <w:szCs w:val="36"/>
          <w:rtl/>
        </w:rPr>
        <w:t xml:space="preserve"> مشفانا</w:t>
      </w:r>
      <w:r w:rsidRPr="00171160">
        <w:rPr>
          <w:rFonts w:ascii="Traditional Arabic" w:hAnsi="Traditional Arabic" w:cs="Traditional Arabic"/>
          <w:sz w:val="36"/>
          <w:szCs w:val="36"/>
          <w:rtl/>
        </w:rPr>
        <w:t xml:space="preserve"> أصبح يتيمًا</w:t>
      </w:r>
      <w:r w:rsidRPr="00171160">
        <w:rPr>
          <w:rFonts w:ascii="Traditional Arabic" w:hAnsi="Traditional Arabic" w:cs="Traditional Arabic" w:hint="cs"/>
          <w:sz w:val="36"/>
          <w:szCs w:val="36"/>
          <w:rtl/>
        </w:rPr>
        <w:t>، وأعرب الجميع عن حزنهم</w:t>
      </w:r>
      <w:r>
        <w:rPr>
          <w:rFonts w:ascii="Traditional Arabic" w:hAnsi="Traditional Arabic" w:cs="Traditional Arabic" w:hint="cs"/>
          <w:sz w:val="36"/>
          <w:szCs w:val="36"/>
          <w:rtl/>
        </w:rPr>
        <w:t xml:space="preserve"> العميق</w:t>
      </w:r>
      <w:r w:rsidRPr="00171160">
        <w:rPr>
          <w:rFonts w:ascii="Traditional Arabic" w:hAnsi="Traditional Arabic" w:cs="Traditional Arabic" w:hint="cs"/>
          <w:sz w:val="36"/>
          <w:szCs w:val="36"/>
          <w:rtl/>
        </w:rPr>
        <w:t xml:space="preserve"> على فقدانه.</w:t>
      </w:r>
    </w:p>
    <w:p w14:paraId="73B7049C" w14:textId="77777777" w:rsidR="00520788" w:rsidRPr="00171160" w:rsidRDefault="00520788" w:rsidP="00520788">
      <w:pPr>
        <w:bidi/>
        <w:spacing w:after="0" w:line="240" w:lineRule="auto"/>
        <w:jc w:val="both"/>
        <w:rPr>
          <w:rFonts w:ascii="Traditional Arabic" w:hAnsi="Traditional Arabic" w:cs="Traditional Arabic"/>
          <w:sz w:val="36"/>
          <w:szCs w:val="36"/>
          <w:rtl/>
        </w:rPr>
      </w:pPr>
      <w:r w:rsidRPr="00171160">
        <w:rPr>
          <w:rFonts w:ascii="Traditional Arabic" w:hAnsi="Traditional Arabic" w:cs="Traditional Arabic" w:hint="cs"/>
          <w:sz w:val="36"/>
          <w:szCs w:val="36"/>
          <w:rtl/>
        </w:rPr>
        <w:t>باختصار،</w:t>
      </w:r>
      <w:r w:rsidRPr="00171160">
        <w:rPr>
          <w:rFonts w:ascii="Traditional Arabic" w:hAnsi="Traditional Arabic" w:cs="Traditional Arabic"/>
          <w:sz w:val="36"/>
          <w:szCs w:val="36"/>
          <w:rtl/>
        </w:rPr>
        <w:t xml:space="preserve"> كان </w:t>
      </w:r>
      <w:r w:rsidRPr="00171160">
        <w:rPr>
          <w:rFonts w:ascii="Traditional Arabic" w:hAnsi="Traditional Arabic" w:cs="Traditional Arabic" w:hint="cs"/>
          <w:sz w:val="36"/>
          <w:szCs w:val="36"/>
          <w:rtl/>
        </w:rPr>
        <w:t xml:space="preserve">قد حافظ على العلاقة الطيبة مع </w:t>
      </w:r>
      <w:r w:rsidRPr="00171160">
        <w:rPr>
          <w:rFonts w:ascii="Traditional Arabic" w:hAnsi="Traditional Arabic" w:cs="Traditional Arabic"/>
          <w:sz w:val="36"/>
          <w:szCs w:val="36"/>
          <w:rtl/>
        </w:rPr>
        <w:t>الجميع و</w:t>
      </w:r>
      <w:r w:rsidRPr="00171160">
        <w:rPr>
          <w:rFonts w:ascii="Traditional Arabic" w:hAnsi="Traditional Arabic" w:cs="Traditional Arabic" w:hint="cs"/>
          <w:sz w:val="36"/>
          <w:szCs w:val="36"/>
          <w:rtl/>
        </w:rPr>
        <w:t>ا</w:t>
      </w:r>
      <w:r w:rsidRPr="00171160">
        <w:rPr>
          <w:rFonts w:ascii="Traditional Arabic" w:hAnsi="Traditional Arabic" w:cs="Traditional Arabic"/>
          <w:sz w:val="36"/>
          <w:szCs w:val="36"/>
          <w:rtl/>
        </w:rPr>
        <w:t xml:space="preserve">هتم بالفقراء. </w:t>
      </w:r>
      <w:r w:rsidRPr="00171160">
        <w:rPr>
          <w:rFonts w:ascii="Traditional Arabic" w:hAnsi="Traditional Arabic" w:cs="Traditional Arabic" w:hint="cs"/>
          <w:sz w:val="36"/>
          <w:szCs w:val="36"/>
          <w:rtl/>
        </w:rPr>
        <w:t>لقد مرّ النبي</w:t>
      </w:r>
      <w:r w:rsidRPr="00171160">
        <w:rPr>
          <w:rFonts w:ascii="Traditional Arabic" w:hAnsi="Traditional Arabic" w:cs="Traditional Arabic"/>
          <w:sz w:val="36"/>
          <w:szCs w:val="36"/>
          <w:rtl/>
        </w:rPr>
        <w:t xml:space="preserve"> الكريم </w:t>
      </w:r>
      <w:r w:rsidRPr="00171160">
        <w:rPr>
          <w:rFonts w:ascii="Traditional Arabic" w:hAnsi="Traditional Arabic" w:cs="Traditional Arabic"/>
          <w:sz w:val="36"/>
          <w:szCs w:val="36"/>
        </w:rPr>
        <w:sym w:font="AGA Arabesque" w:char="F072"/>
      </w:r>
      <w:r w:rsidRPr="00171160">
        <w:rPr>
          <w:rFonts w:ascii="Traditional Arabic" w:hAnsi="Traditional Arabic" w:cs="Traditional Arabic" w:hint="cs"/>
          <w:sz w:val="36"/>
          <w:szCs w:val="36"/>
          <w:rtl/>
        </w:rPr>
        <w:t xml:space="preserve"> بجنازة فقال</w:t>
      </w:r>
      <w:r w:rsidRPr="00171160">
        <w:rPr>
          <w:rFonts w:ascii="Traditional Arabic" w:hAnsi="Traditional Arabic" w:cs="Traditional Arabic"/>
          <w:sz w:val="36"/>
          <w:szCs w:val="36"/>
          <w:rtl/>
        </w:rPr>
        <w:t>: إن</w:t>
      </w:r>
      <w:r w:rsidRPr="00171160">
        <w:rPr>
          <w:rFonts w:ascii="Traditional Arabic" w:hAnsi="Traditional Arabic" w:cs="Traditional Arabic" w:hint="cs"/>
          <w:sz w:val="36"/>
          <w:szCs w:val="36"/>
          <w:rtl/>
        </w:rPr>
        <w:t>ْ</w:t>
      </w:r>
      <w:r w:rsidRPr="00171160">
        <w:rPr>
          <w:rFonts w:ascii="Traditional Arabic" w:hAnsi="Traditional Arabic" w:cs="Traditional Arabic"/>
          <w:sz w:val="36"/>
          <w:szCs w:val="36"/>
          <w:rtl/>
        </w:rPr>
        <w:t xml:space="preserve"> </w:t>
      </w:r>
      <w:r w:rsidRPr="00171160">
        <w:rPr>
          <w:rFonts w:ascii="Traditional Arabic" w:hAnsi="Traditional Arabic" w:cs="Traditional Arabic" w:hint="cs"/>
          <w:sz w:val="36"/>
          <w:szCs w:val="36"/>
          <w:rtl/>
        </w:rPr>
        <w:t>أثنى عليه الناس وجبت له الجنة</w:t>
      </w:r>
      <w:r>
        <w:rPr>
          <w:rFonts w:ascii="Traditional Arabic" w:hAnsi="Traditional Arabic" w:cs="Traditional Arabic"/>
          <w:sz w:val="36"/>
          <w:szCs w:val="36"/>
          <w:rtl/>
        </w:rPr>
        <w:t>. جعل</w:t>
      </w:r>
      <w:r w:rsidRPr="00171160">
        <w:rPr>
          <w:rFonts w:ascii="Traditional Arabic" w:hAnsi="Traditional Arabic" w:cs="Traditional Arabic"/>
          <w:sz w:val="36"/>
          <w:szCs w:val="36"/>
          <w:rtl/>
        </w:rPr>
        <w:t xml:space="preserve"> الله </w:t>
      </w:r>
      <w:r>
        <w:rPr>
          <w:rFonts w:ascii="Traditional Arabic" w:hAnsi="Traditional Arabic" w:cs="Traditional Arabic" w:hint="cs"/>
          <w:sz w:val="36"/>
          <w:szCs w:val="36"/>
          <w:rtl/>
        </w:rPr>
        <w:t xml:space="preserve">المرحوم </w:t>
      </w:r>
      <w:r w:rsidRPr="00171160">
        <w:rPr>
          <w:rFonts w:ascii="Traditional Arabic" w:hAnsi="Traditional Arabic" w:cs="Traditional Arabic" w:hint="cs"/>
          <w:sz w:val="36"/>
          <w:szCs w:val="36"/>
          <w:rtl/>
        </w:rPr>
        <w:t>أيضا مصداق</w:t>
      </w:r>
      <w:r>
        <w:rPr>
          <w:rFonts w:ascii="Traditional Arabic" w:hAnsi="Traditional Arabic" w:cs="Traditional Arabic" w:hint="cs"/>
          <w:sz w:val="36"/>
          <w:szCs w:val="36"/>
          <w:rtl/>
        </w:rPr>
        <w:t>ًا</w:t>
      </w:r>
      <w:r w:rsidRPr="00171160">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ل</w:t>
      </w:r>
      <w:r w:rsidRPr="00171160">
        <w:rPr>
          <w:rFonts w:ascii="Traditional Arabic" w:hAnsi="Traditional Arabic" w:cs="Traditional Arabic" w:hint="cs"/>
          <w:sz w:val="36"/>
          <w:szCs w:val="36"/>
          <w:rtl/>
        </w:rPr>
        <w:t>هذا القول</w:t>
      </w:r>
      <w:r w:rsidRPr="00171160">
        <w:rPr>
          <w:rFonts w:ascii="Traditional Arabic" w:hAnsi="Traditional Arabic" w:cs="Traditional Arabic"/>
          <w:sz w:val="36"/>
          <w:szCs w:val="36"/>
          <w:rtl/>
        </w:rPr>
        <w:t>.</w:t>
      </w:r>
    </w:p>
    <w:p w14:paraId="4F38D8B2" w14:textId="29783907" w:rsidR="00520788" w:rsidRPr="00171160" w:rsidRDefault="00520788" w:rsidP="00F75E2C">
      <w:pPr>
        <w:bidi/>
        <w:spacing w:after="0" w:line="240" w:lineRule="auto"/>
        <w:jc w:val="both"/>
        <w:rPr>
          <w:rFonts w:ascii="Traditional Arabic" w:hAnsi="Traditional Arabic" w:cs="Traditional Arabic"/>
          <w:sz w:val="36"/>
          <w:szCs w:val="36"/>
          <w:rtl/>
        </w:rPr>
      </w:pPr>
      <w:r w:rsidRPr="00171160">
        <w:rPr>
          <w:rFonts w:ascii="Traditional Arabic" w:hAnsi="Traditional Arabic" w:cs="Traditional Arabic"/>
          <w:sz w:val="36"/>
          <w:szCs w:val="36"/>
          <w:rtl/>
        </w:rPr>
        <w:t xml:space="preserve">يقول د. مرزا </w:t>
      </w:r>
      <w:r w:rsidRPr="00171160">
        <w:rPr>
          <w:rFonts w:ascii="Times New Roman" w:hAnsi="Times New Roman" w:cs="Times New Roman" w:hint="cs"/>
          <w:sz w:val="36"/>
          <w:szCs w:val="36"/>
          <w:rtl/>
        </w:rPr>
        <w:t>​​</w:t>
      </w:r>
      <w:r w:rsidRPr="00171160">
        <w:rPr>
          <w:rFonts w:ascii="Traditional Arabic" w:hAnsi="Traditional Arabic" w:cs="Traditional Arabic" w:hint="cs"/>
          <w:sz w:val="36"/>
          <w:szCs w:val="36"/>
          <w:rtl/>
        </w:rPr>
        <w:t>سلطان</w:t>
      </w:r>
      <w:r w:rsidRPr="00171160">
        <w:rPr>
          <w:rFonts w:ascii="Traditional Arabic" w:hAnsi="Traditional Arabic" w:cs="Traditional Arabic"/>
          <w:sz w:val="36"/>
          <w:szCs w:val="36"/>
          <w:rtl/>
        </w:rPr>
        <w:t xml:space="preserve"> </w:t>
      </w:r>
      <w:r w:rsidRPr="00171160">
        <w:rPr>
          <w:rFonts w:ascii="Traditional Arabic" w:hAnsi="Traditional Arabic" w:cs="Traditional Arabic" w:hint="cs"/>
          <w:sz w:val="36"/>
          <w:szCs w:val="36"/>
          <w:rtl/>
        </w:rPr>
        <w:t>أحمد:</w:t>
      </w:r>
      <w:r w:rsidRPr="00171160">
        <w:rPr>
          <w:rFonts w:ascii="Traditional Arabic" w:hAnsi="Traditional Arabic" w:cs="Traditional Arabic"/>
          <w:sz w:val="36"/>
          <w:szCs w:val="36"/>
          <w:rtl/>
        </w:rPr>
        <w:t xml:space="preserve"> </w:t>
      </w:r>
      <w:r w:rsidRPr="00171160">
        <w:rPr>
          <w:rFonts w:ascii="Traditional Arabic" w:hAnsi="Traditional Arabic" w:cs="Traditional Arabic" w:hint="cs"/>
          <w:sz w:val="36"/>
          <w:szCs w:val="36"/>
          <w:rtl/>
        </w:rPr>
        <w:t>حسب</w:t>
      </w:r>
      <w:r w:rsidRPr="00171160">
        <w:rPr>
          <w:rFonts w:ascii="Traditional Arabic" w:hAnsi="Traditional Arabic" w:cs="Traditional Arabic"/>
          <w:sz w:val="36"/>
          <w:szCs w:val="36"/>
          <w:rtl/>
        </w:rPr>
        <w:t xml:space="preserve"> </w:t>
      </w:r>
      <w:r w:rsidRPr="00171160">
        <w:rPr>
          <w:rFonts w:ascii="Traditional Arabic" w:hAnsi="Traditional Arabic" w:cs="Traditional Arabic" w:hint="cs"/>
          <w:sz w:val="36"/>
          <w:szCs w:val="36"/>
          <w:rtl/>
        </w:rPr>
        <w:t>معلوماتي،</w:t>
      </w:r>
      <w:r w:rsidRPr="00171160">
        <w:rPr>
          <w:rFonts w:ascii="Traditional Arabic" w:hAnsi="Traditional Arabic" w:cs="Traditional Arabic"/>
          <w:sz w:val="36"/>
          <w:szCs w:val="36"/>
          <w:rtl/>
        </w:rPr>
        <w:t xml:space="preserve"> </w:t>
      </w:r>
      <w:r w:rsidRPr="00171160">
        <w:rPr>
          <w:rFonts w:ascii="Traditional Arabic" w:hAnsi="Traditional Arabic" w:cs="Traditional Arabic" w:hint="cs"/>
          <w:sz w:val="36"/>
          <w:szCs w:val="36"/>
          <w:rtl/>
        </w:rPr>
        <w:t>قد</w:t>
      </w:r>
      <w:r w:rsidRPr="00171160">
        <w:rPr>
          <w:rFonts w:ascii="Traditional Arabic" w:hAnsi="Traditional Arabic" w:cs="Traditional Arabic"/>
          <w:sz w:val="36"/>
          <w:szCs w:val="36"/>
          <w:rtl/>
        </w:rPr>
        <w:t xml:space="preserve"> </w:t>
      </w:r>
      <w:r w:rsidR="00F75E2C" w:rsidRPr="00171160">
        <w:rPr>
          <w:rFonts w:ascii="Traditional Arabic" w:hAnsi="Traditional Arabic" w:cs="Traditional Arabic" w:hint="cs"/>
          <w:sz w:val="36"/>
          <w:szCs w:val="36"/>
          <w:rtl/>
        </w:rPr>
        <w:t>حظ</w:t>
      </w:r>
      <w:r w:rsidR="00F75E2C">
        <w:rPr>
          <w:rFonts w:ascii="Traditional Arabic" w:hAnsi="Traditional Arabic" w:cs="Traditional Arabic" w:hint="cs"/>
          <w:sz w:val="36"/>
          <w:szCs w:val="36"/>
          <w:rtl/>
        </w:rPr>
        <w:t>ي</w:t>
      </w:r>
      <w:r w:rsidR="00F75E2C" w:rsidRPr="00171160">
        <w:rPr>
          <w:rFonts w:ascii="Traditional Arabic" w:hAnsi="Traditional Arabic" w:cs="Traditional Arabic"/>
          <w:sz w:val="36"/>
          <w:szCs w:val="36"/>
          <w:rtl/>
        </w:rPr>
        <w:t xml:space="preserve"> </w:t>
      </w:r>
      <w:r w:rsidRPr="00171160">
        <w:rPr>
          <w:rFonts w:ascii="Traditional Arabic" w:hAnsi="Traditional Arabic" w:cs="Traditional Arabic" w:hint="cs"/>
          <w:sz w:val="36"/>
          <w:szCs w:val="36"/>
          <w:rtl/>
        </w:rPr>
        <w:t>المرحوم بشرف</w:t>
      </w:r>
      <w:r w:rsidRPr="00171160">
        <w:rPr>
          <w:rFonts w:ascii="Traditional Arabic" w:hAnsi="Traditional Arabic" w:cs="Traditional Arabic"/>
          <w:sz w:val="36"/>
          <w:szCs w:val="36"/>
          <w:rtl/>
        </w:rPr>
        <w:t xml:space="preserve"> </w:t>
      </w:r>
      <w:r w:rsidRPr="00171160">
        <w:rPr>
          <w:rFonts w:ascii="Traditional Arabic" w:hAnsi="Traditional Arabic" w:cs="Traditional Arabic" w:hint="cs"/>
          <w:sz w:val="36"/>
          <w:szCs w:val="36"/>
          <w:rtl/>
        </w:rPr>
        <w:t>الطبيب</w:t>
      </w:r>
      <w:r w:rsidRPr="00171160">
        <w:rPr>
          <w:rFonts w:ascii="Traditional Arabic" w:hAnsi="Traditional Arabic" w:cs="Traditional Arabic"/>
          <w:sz w:val="36"/>
          <w:szCs w:val="36"/>
          <w:rtl/>
        </w:rPr>
        <w:t xml:space="preserve"> </w:t>
      </w:r>
      <w:r w:rsidRPr="00171160">
        <w:rPr>
          <w:rFonts w:ascii="Traditional Arabic" w:hAnsi="Traditional Arabic" w:cs="Traditional Arabic" w:hint="cs"/>
          <w:sz w:val="36"/>
          <w:szCs w:val="36"/>
          <w:rtl/>
        </w:rPr>
        <w:t>الأكثر خدمة في</w:t>
      </w:r>
      <w:r w:rsidRPr="00171160">
        <w:rPr>
          <w:rFonts w:ascii="Traditional Arabic" w:hAnsi="Traditional Arabic" w:cs="Traditional Arabic"/>
          <w:sz w:val="36"/>
          <w:szCs w:val="36"/>
          <w:rtl/>
        </w:rPr>
        <w:t xml:space="preserve"> </w:t>
      </w:r>
      <w:r w:rsidRPr="00171160">
        <w:rPr>
          <w:rFonts w:ascii="Traditional Arabic" w:hAnsi="Traditional Arabic" w:cs="Traditional Arabic" w:hint="cs"/>
          <w:sz w:val="36"/>
          <w:szCs w:val="36"/>
          <w:rtl/>
        </w:rPr>
        <w:t xml:space="preserve">الجماعة، </w:t>
      </w:r>
      <w:r>
        <w:rPr>
          <w:rFonts w:ascii="Traditional Arabic" w:hAnsi="Traditional Arabic" w:cs="Traditional Arabic" w:hint="cs"/>
          <w:sz w:val="36"/>
          <w:szCs w:val="36"/>
          <w:rtl/>
        </w:rPr>
        <w:t>الأمر الذي</w:t>
      </w:r>
      <w:r w:rsidRPr="00171160">
        <w:rPr>
          <w:rFonts w:ascii="Traditional Arabic" w:hAnsi="Traditional Arabic" w:cs="Traditional Arabic" w:hint="cs"/>
          <w:sz w:val="36"/>
          <w:szCs w:val="36"/>
          <w:rtl/>
        </w:rPr>
        <w:t xml:space="preserve"> ذكرت</w:t>
      </w:r>
      <w:r>
        <w:rPr>
          <w:rFonts w:ascii="Traditional Arabic" w:hAnsi="Traditional Arabic" w:cs="Traditional Arabic" w:hint="cs"/>
          <w:sz w:val="36"/>
          <w:szCs w:val="36"/>
          <w:rtl/>
        </w:rPr>
        <w:t>ُ</w:t>
      </w:r>
      <w:r w:rsidRPr="00171160">
        <w:rPr>
          <w:rFonts w:ascii="Traditional Arabic" w:hAnsi="Traditional Arabic" w:cs="Traditional Arabic" w:hint="cs"/>
          <w:sz w:val="36"/>
          <w:szCs w:val="36"/>
          <w:rtl/>
        </w:rPr>
        <w:t>ه من قبل</w:t>
      </w:r>
      <w:r w:rsidRPr="00171160">
        <w:rPr>
          <w:rFonts w:ascii="Traditional Arabic" w:hAnsi="Traditional Arabic" w:cs="Traditional Arabic"/>
          <w:sz w:val="36"/>
          <w:szCs w:val="36"/>
          <w:rtl/>
        </w:rPr>
        <w:t xml:space="preserve">. </w:t>
      </w:r>
    </w:p>
    <w:p w14:paraId="52DE009A" w14:textId="77777777" w:rsidR="00520788" w:rsidRPr="00171160" w:rsidRDefault="00520788" w:rsidP="00520788">
      <w:pPr>
        <w:bidi/>
        <w:spacing w:after="0" w:line="240" w:lineRule="auto"/>
        <w:jc w:val="both"/>
        <w:rPr>
          <w:rFonts w:ascii="Traditional Arabic" w:hAnsi="Traditional Arabic" w:cs="Traditional Arabic"/>
          <w:sz w:val="36"/>
          <w:szCs w:val="36"/>
          <w:rtl/>
        </w:rPr>
      </w:pPr>
      <w:r w:rsidRPr="00171160">
        <w:rPr>
          <w:rFonts w:ascii="Traditional Arabic" w:hAnsi="Traditional Arabic" w:cs="Traditional Arabic" w:hint="cs"/>
          <w:sz w:val="36"/>
          <w:szCs w:val="36"/>
          <w:rtl/>
        </w:rPr>
        <w:t>ثم يقول: وعندما بدأ المرحوم عمله،</w:t>
      </w:r>
      <w:r w:rsidRPr="00171160">
        <w:rPr>
          <w:rFonts w:ascii="Traditional Arabic" w:hAnsi="Traditional Arabic" w:cs="Traditional Arabic"/>
          <w:sz w:val="36"/>
          <w:szCs w:val="36"/>
          <w:rtl/>
        </w:rPr>
        <w:t xml:space="preserve"> </w:t>
      </w:r>
      <w:r w:rsidRPr="00171160">
        <w:rPr>
          <w:rFonts w:ascii="Traditional Arabic" w:hAnsi="Traditional Arabic" w:cs="Traditional Arabic" w:hint="cs"/>
          <w:sz w:val="36"/>
          <w:szCs w:val="36"/>
          <w:rtl/>
        </w:rPr>
        <w:t>لم</w:t>
      </w:r>
      <w:r w:rsidRPr="00171160">
        <w:rPr>
          <w:rFonts w:ascii="Traditional Arabic" w:hAnsi="Traditional Arabic" w:cs="Traditional Arabic"/>
          <w:sz w:val="36"/>
          <w:szCs w:val="36"/>
          <w:rtl/>
        </w:rPr>
        <w:t xml:space="preserve"> </w:t>
      </w:r>
      <w:r w:rsidRPr="00171160">
        <w:rPr>
          <w:rFonts w:ascii="Traditional Arabic" w:hAnsi="Traditional Arabic" w:cs="Traditional Arabic" w:hint="cs"/>
          <w:sz w:val="36"/>
          <w:szCs w:val="36"/>
          <w:rtl/>
        </w:rPr>
        <w:t xml:space="preserve">يكن هناك </w:t>
      </w:r>
      <w:r>
        <w:rPr>
          <w:rFonts w:ascii="Traditional Arabic" w:hAnsi="Traditional Arabic" w:cs="Traditional Arabic" w:hint="cs"/>
          <w:sz w:val="36"/>
          <w:szCs w:val="36"/>
          <w:rtl/>
        </w:rPr>
        <w:t xml:space="preserve">أي </w:t>
      </w:r>
      <w:r w:rsidRPr="00171160">
        <w:rPr>
          <w:rFonts w:ascii="Traditional Arabic" w:hAnsi="Traditional Arabic" w:cs="Traditional Arabic"/>
          <w:sz w:val="36"/>
          <w:szCs w:val="36"/>
          <w:rtl/>
        </w:rPr>
        <w:t>مساعد</w:t>
      </w:r>
      <w:r>
        <w:rPr>
          <w:rFonts w:ascii="Traditional Arabic" w:hAnsi="Traditional Arabic" w:cs="Traditional Arabic" w:hint="cs"/>
          <w:sz w:val="36"/>
          <w:szCs w:val="36"/>
          <w:rtl/>
        </w:rPr>
        <w:t xml:space="preserve"> ولا عامل</w:t>
      </w:r>
      <w:r w:rsidRPr="00171160">
        <w:rPr>
          <w:rFonts w:ascii="Traditional Arabic" w:hAnsi="Traditional Arabic" w:cs="Traditional Arabic"/>
          <w:sz w:val="36"/>
          <w:szCs w:val="36"/>
          <w:rtl/>
        </w:rPr>
        <w:t>، أو ما إلى ذلك</w:t>
      </w:r>
      <w:r w:rsidRPr="00171160">
        <w:rPr>
          <w:rFonts w:ascii="Traditional Arabic" w:hAnsi="Traditional Arabic" w:cs="Traditional Arabic" w:hint="cs"/>
          <w:sz w:val="36"/>
          <w:szCs w:val="36"/>
          <w:rtl/>
          <w:lang w:bidi="ar-SY"/>
        </w:rPr>
        <w:t>، ف</w:t>
      </w:r>
      <w:r w:rsidRPr="00171160">
        <w:rPr>
          <w:rFonts w:ascii="Traditional Arabic" w:hAnsi="Traditional Arabic" w:cs="Traditional Arabic"/>
          <w:sz w:val="36"/>
          <w:szCs w:val="36"/>
          <w:rtl/>
        </w:rPr>
        <w:t xml:space="preserve">كان على </w:t>
      </w:r>
      <w:r w:rsidRPr="00171160">
        <w:rPr>
          <w:rFonts w:ascii="Traditional Arabic" w:hAnsi="Traditional Arabic" w:cs="Traditional Arabic" w:hint="cs"/>
          <w:sz w:val="36"/>
          <w:szCs w:val="36"/>
          <w:rtl/>
        </w:rPr>
        <w:t xml:space="preserve">الطبيب أن يفتح الباب ويغلقه بنفسه، وكان بنفسه يدعو المريض ويقوم بأمور أخرى، كما </w:t>
      </w:r>
      <w:r w:rsidRPr="00171160">
        <w:rPr>
          <w:rFonts w:ascii="Traditional Arabic" w:hAnsi="Traditional Arabic" w:cs="Traditional Arabic"/>
          <w:sz w:val="36"/>
          <w:szCs w:val="36"/>
          <w:rtl/>
        </w:rPr>
        <w:t xml:space="preserve">كان عليه أن </w:t>
      </w:r>
      <w:r w:rsidRPr="00171160">
        <w:rPr>
          <w:rFonts w:ascii="Traditional Arabic" w:hAnsi="Traditional Arabic" w:cs="Traditional Arabic" w:hint="cs"/>
          <w:sz w:val="36"/>
          <w:szCs w:val="36"/>
          <w:rtl/>
        </w:rPr>
        <w:t>يرتب</w:t>
      </w:r>
      <w:r w:rsidRPr="00171160">
        <w:rPr>
          <w:rFonts w:ascii="Traditional Arabic" w:hAnsi="Traditional Arabic" w:cs="Traditional Arabic"/>
          <w:sz w:val="36"/>
          <w:szCs w:val="36"/>
          <w:rtl/>
        </w:rPr>
        <w:t xml:space="preserve"> غرفة العمليات بمفرده. </w:t>
      </w:r>
      <w:r>
        <w:rPr>
          <w:rFonts w:ascii="Traditional Arabic" w:hAnsi="Traditional Arabic" w:cs="Traditional Arabic" w:hint="cs"/>
          <w:sz w:val="36"/>
          <w:szCs w:val="36"/>
          <w:rtl/>
        </w:rPr>
        <w:t xml:space="preserve">كما </w:t>
      </w:r>
      <w:r w:rsidRPr="00171160">
        <w:rPr>
          <w:rFonts w:ascii="Traditional Arabic" w:hAnsi="Traditional Arabic" w:cs="Traditional Arabic"/>
          <w:sz w:val="36"/>
          <w:szCs w:val="36"/>
          <w:rtl/>
        </w:rPr>
        <w:t xml:space="preserve">لم يكن هناك </w:t>
      </w:r>
      <w:r>
        <w:rPr>
          <w:rFonts w:ascii="Traditional Arabic" w:hAnsi="Traditional Arabic" w:cs="Traditional Arabic" w:hint="cs"/>
          <w:sz w:val="36"/>
          <w:szCs w:val="36"/>
          <w:rtl/>
        </w:rPr>
        <w:t>مساعد</w:t>
      </w:r>
      <w:r w:rsidRPr="00171160">
        <w:rPr>
          <w:rFonts w:ascii="Traditional Arabic" w:hAnsi="Traditional Arabic" w:cs="Traditional Arabic" w:hint="cs"/>
          <w:sz w:val="36"/>
          <w:szCs w:val="36"/>
          <w:rtl/>
        </w:rPr>
        <w:t xml:space="preserve"> </w:t>
      </w:r>
      <w:r w:rsidRPr="00171160">
        <w:rPr>
          <w:rFonts w:ascii="Traditional Arabic" w:hAnsi="Traditional Arabic" w:cs="Traditional Arabic"/>
          <w:sz w:val="36"/>
          <w:szCs w:val="36"/>
          <w:rtl/>
        </w:rPr>
        <w:t>يقوم بتخدير</w:t>
      </w:r>
      <w:r w:rsidRPr="00171160">
        <w:rPr>
          <w:rFonts w:ascii="Traditional Arabic" w:hAnsi="Traditional Arabic" w:cs="Traditional Arabic" w:hint="cs"/>
          <w:sz w:val="36"/>
          <w:szCs w:val="36"/>
          <w:rtl/>
        </w:rPr>
        <w:t xml:space="preserve"> المريض</w:t>
      </w:r>
      <w:r w:rsidRPr="00171160">
        <w:rPr>
          <w:rFonts w:ascii="Traditional Arabic" w:hAnsi="Traditional Arabic" w:cs="Traditional Arabic"/>
          <w:sz w:val="36"/>
          <w:szCs w:val="36"/>
          <w:rtl/>
        </w:rPr>
        <w:t xml:space="preserve">، </w:t>
      </w:r>
      <w:r w:rsidRPr="00171160">
        <w:rPr>
          <w:rFonts w:ascii="Traditional Arabic" w:hAnsi="Traditional Arabic" w:cs="Traditional Arabic" w:hint="cs"/>
          <w:sz w:val="36"/>
          <w:szCs w:val="36"/>
          <w:rtl/>
        </w:rPr>
        <w:t>ف</w:t>
      </w:r>
      <w:r w:rsidRPr="00171160">
        <w:rPr>
          <w:rFonts w:ascii="Traditional Arabic" w:hAnsi="Traditional Arabic" w:cs="Traditional Arabic"/>
          <w:sz w:val="36"/>
          <w:szCs w:val="36"/>
          <w:rtl/>
        </w:rPr>
        <w:t xml:space="preserve">كان </w:t>
      </w:r>
      <w:r w:rsidRPr="00171160">
        <w:rPr>
          <w:rFonts w:ascii="Traditional Arabic" w:hAnsi="Traditional Arabic" w:cs="Traditional Arabic" w:hint="cs"/>
          <w:sz w:val="36"/>
          <w:szCs w:val="36"/>
          <w:rtl/>
        </w:rPr>
        <w:t xml:space="preserve">على الطبيب أن يقوم به أيضا. فقد </w:t>
      </w:r>
      <w:r w:rsidRPr="00171160">
        <w:rPr>
          <w:rFonts w:ascii="Traditional Arabic" w:hAnsi="Traditional Arabic" w:cs="Traditional Arabic"/>
          <w:sz w:val="36"/>
          <w:szCs w:val="36"/>
          <w:rtl/>
        </w:rPr>
        <w:t>قام</w:t>
      </w:r>
      <w:r w:rsidRPr="00171160">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المرحوم </w:t>
      </w:r>
      <w:r w:rsidRPr="00171160">
        <w:rPr>
          <w:rFonts w:ascii="Traditional Arabic" w:hAnsi="Traditional Arabic" w:cs="Traditional Arabic"/>
          <w:sz w:val="36"/>
          <w:szCs w:val="36"/>
          <w:rtl/>
        </w:rPr>
        <w:t xml:space="preserve">بتدريب الموظفين تدريجيًا وبعد ذلك أصبح </w:t>
      </w:r>
      <w:r w:rsidRPr="00171160">
        <w:rPr>
          <w:rFonts w:ascii="Traditional Arabic" w:hAnsi="Traditional Arabic" w:cs="Traditional Arabic" w:hint="cs"/>
          <w:sz w:val="36"/>
          <w:szCs w:val="36"/>
          <w:rtl/>
        </w:rPr>
        <w:t xml:space="preserve">اسم </w:t>
      </w:r>
      <w:r w:rsidRPr="00171160">
        <w:rPr>
          <w:rFonts w:ascii="Traditional Arabic" w:hAnsi="Traditional Arabic" w:cs="Traditional Arabic"/>
          <w:sz w:val="36"/>
          <w:szCs w:val="36"/>
          <w:rtl/>
        </w:rPr>
        <w:t xml:space="preserve">المستشفى </w:t>
      </w:r>
      <w:r w:rsidRPr="00171160">
        <w:rPr>
          <w:rFonts w:ascii="Traditional Arabic" w:hAnsi="Traditional Arabic" w:cs="Traditional Arabic" w:hint="cs"/>
          <w:sz w:val="36"/>
          <w:szCs w:val="36"/>
          <w:rtl/>
        </w:rPr>
        <w:t>بارزًا</w:t>
      </w:r>
      <w:r>
        <w:rPr>
          <w:rFonts w:ascii="Traditional Arabic" w:hAnsi="Traditional Arabic" w:cs="Traditional Arabic" w:hint="cs"/>
          <w:sz w:val="36"/>
          <w:szCs w:val="36"/>
          <w:rtl/>
        </w:rPr>
        <w:t xml:space="preserve"> في المنطقة</w:t>
      </w:r>
      <w:r w:rsidRPr="00171160">
        <w:rPr>
          <w:rFonts w:ascii="Traditional Arabic" w:hAnsi="Traditional Arabic" w:cs="Traditional Arabic" w:hint="cs"/>
          <w:sz w:val="36"/>
          <w:szCs w:val="36"/>
          <w:rtl/>
        </w:rPr>
        <w:t xml:space="preserve">. </w:t>
      </w:r>
    </w:p>
    <w:p w14:paraId="29C9E8EA" w14:textId="77777777" w:rsidR="00520788" w:rsidRPr="00171160" w:rsidRDefault="00520788" w:rsidP="00520788">
      <w:pPr>
        <w:bidi/>
        <w:spacing w:after="0" w:line="240" w:lineRule="auto"/>
        <w:jc w:val="both"/>
        <w:rPr>
          <w:rFonts w:ascii="Traditional Arabic" w:hAnsi="Traditional Arabic" w:cs="Traditional Arabic"/>
          <w:sz w:val="36"/>
          <w:szCs w:val="36"/>
          <w:rtl/>
        </w:rPr>
      </w:pPr>
      <w:r w:rsidRPr="00171160">
        <w:rPr>
          <w:rFonts w:ascii="Traditional Arabic" w:hAnsi="Traditional Arabic" w:cs="Traditional Arabic" w:hint="cs"/>
          <w:sz w:val="36"/>
          <w:szCs w:val="36"/>
          <w:rtl/>
        </w:rPr>
        <w:t>يقول:</w:t>
      </w:r>
      <w:r w:rsidRPr="00171160">
        <w:rPr>
          <w:rFonts w:ascii="Traditional Arabic" w:hAnsi="Traditional Arabic" w:cs="Traditional Arabic"/>
          <w:sz w:val="36"/>
          <w:szCs w:val="36"/>
          <w:rtl/>
        </w:rPr>
        <w:t xml:space="preserve"> </w:t>
      </w:r>
      <w:r w:rsidRPr="00171160">
        <w:rPr>
          <w:rFonts w:ascii="Traditional Arabic" w:hAnsi="Traditional Arabic" w:cs="Traditional Arabic" w:hint="cs"/>
          <w:sz w:val="36"/>
          <w:szCs w:val="36"/>
          <w:rtl/>
        </w:rPr>
        <w:t xml:space="preserve">إن </w:t>
      </w:r>
      <w:r w:rsidRPr="00171160">
        <w:rPr>
          <w:rFonts w:ascii="Traditional Arabic" w:hAnsi="Traditional Arabic" w:cs="Traditional Arabic"/>
          <w:sz w:val="36"/>
          <w:szCs w:val="36"/>
          <w:rtl/>
        </w:rPr>
        <w:t xml:space="preserve">معدل </w:t>
      </w:r>
      <w:r w:rsidRPr="00171160">
        <w:rPr>
          <w:rFonts w:ascii="Traditional Arabic" w:hAnsi="Traditional Arabic" w:cs="Traditional Arabic" w:hint="cs"/>
          <w:sz w:val="36"/>
          <w:szCs w:val="36"/>
          <w:rtl/>
        </w:rPr>
        <w:t>نسبة تعر</w:t>
      </w:r>
      <w:r>
        <w:rPr>
          <w:rFonts w:ascii="Traditional Arabic" w:hAnsi="Traditional Arabic" w:cs="Traditional Arabic" w:hint="cs"/>
          <w:sz w:val="36"/>
          <w:szCs w:val="36"/>
          <w:rtl/>
        </w:rPr>
        <w:t>ّ</w:t>
      </w:r>
      <w:r w:rsidRPr="00171160">
        <w:rPr>
          <w:rFonts w:ascii="Traditional Arabic" w:hAnsi="Traditional Arabic" w:cs="Traditional Arabic" w:hint="cs"/>
          <w:sz w:val="36"/>
          <w:szCs w:val="36"/>
          <w:rtl/>
        </w:rPr>
        <w:t>ض المرضى للالتهاب بعد العملية في مشفانا</w:t>
      </w:r>
      <w:r>
        <w:rPr>
          <w:rFonts w:ascii="Traditional Arabic" w:hAnsi="Traditional Arabic" w:cs="Traditional Arabic" w:hint="cs"/>
          <w:sz w:val="36"/>
          <w:szCs w:val="36"/>
          <w:rtl/>
        </w:rPr>
        <w:t>،</w:t>
      </w:r>
      <w:r w:rsidRPr="00171160">
        <w:rPr>
          <w:rFonts w:ascii="Traditional Arabic" w:hAnsi="Traditional Arabic" w:cs="Traditional Arabic" w:hint="cs"/>
          <w:sz w:val="36"/>
          <w:szCs w:val="36"/>
          <w:rtl/>
        </w:rPr>
        <w:t xml:space="preserve"> كانت </w:t>
      </w:r>
      <w:r w:rsidRPr="00171160">
        <w:rPr>
          <w:rFonts w:ascii="Traditional Arabic" w:hAnsi="Traditional Arabic" w:cs="Traditional Arabic"/>
          <w:sz w:val="36"/>
          <w:szCs w:val="36"/>
          <w:rtl/>
        </w:rPr>
        <w:t xml:space="preserve">أقل من أي مستشفى خاص آخر، </w:t>
      </w:r>
      <w:r w:rsidRPr="00171160">
        <w:rPr>
          <w:rFonts w:ascii="Traditional Arabic" w:hAnsi="Traditional Arabic" w:cs="Traditional Arabic" w:hint="cs"/>
          <w:sz w:val="36"/>
          <w:szCs w:val="36"/>
          <w:rtl/>
        </w:rPr>
        <w:t>فكان معظم ا</w:t>
      </w:r>
      <w:r w:rsidRPr="00171160">
        <w:rPr>
          <w:rFonts w:ascii="Traditional Arabic" w:hAnsi="Traditional Arabic" w:cs="Traditional Arabic"/>
          <w:sz w:val="36"/>
          <w:szCs w:val="36"/>
          <w:rtl/>
        </w:rPr>
        <w:t xml:space="preserve">لمرضى </w:t>
      </w:r>
      <w:r w:rsidRPr="00171160">
        <w:rPr>
          <w:rFonts w:ascii="Traditional Arabic" w:hAnsi="Traditional Arabic" w:cs="Traditional Arabic" w:hint="cs"/>
          <w:sz w:val="36"/>
          <w:szCs w:val="36"/>
          <w:rtl/>
        </w:rPr>
        <w:t>يغادرون</w:t>
      </w:r>
      <w:r w:rsidRPr="00171160">
        <w:rPr>
          <w:rFonts w:ascii="Traditional Arabic" w:hAnsi="Traditional Arabic" w:cs="Traditional Arabic"/>
          <w:sz w:val="36"/>
          <w:szCs w:val="36"/>
          <w:rtl/>
        </w:rPr>
        <w:t xml:space="preserve"> المستشفى بعد العلاج الناجح</w:t>
      </w:r>
      <w:r w:rsidRPr="00171160">
        <w:rPr>
          <w:rFonts w:ascii="Traditional Arabic" w:hAnsi="Traditional Arabic" w:cs="Traditional Arabic" w:hint="cs"/>
          <w:sz w:val="36"/>
          <w:szCs w:val="36"/>
          <w:rtl/>
        </w:rPr>
        <w:t>.</w:t>
      </w:r>
    </w:p>
    <w:p w14:paraId="41F93219" w14:textId="04307D57" w:rsidR="00520788" w:rsidRPr="00171160" w:rsidRDefault="00520788" w:rsidP="00520788">
      <w:pPr>
        <w:bidi/>
        <w:spacing w:after="0" w:line="240" w:lineRule="auto"/>
        <w:jc w:val="both"/>
        <w:rPr>
          <w:rFonts w:ascii="Traditional Arabic" w:hAnsi="Traditional Arabic" w:cs="Traditional Arabic"/>
          <w:sz w:val="36"/>
          <w:szCs w:val="36"/>
          <w:rtl/>
        </w:rPr>
      </w:pPr>
      <w:r w:rsidRPr="00171160">
        <w:rPr>
          <w:rFonts w:ascii="Traditional Arabic" w:hAnsi="Traditional Arabic" w:cs="Traditional Arabic" w:hint="cs"/>
          <w:sz w:val="36"/>
          <w:szCs w:val="36"/>
          <w:rtl/>
        </w:rPr>
        <w:t>أما</w:t>
      </w:r>
      <w:r w:rsidRPr="00171160">
        <w:rPr>
          <w:rFonts w:ascii="Traditional Arabic" w:hAnsi="Traditional Arabic" w:cs="Traditional Arabic"/>
          <w:sz w:val="36"/>
          <w:szCs w:val="36"/>
          <w:rtl/>
        </w:rPr>
        <w:t xml:space="preserve"> موقفه تجاه المرضى</w:t>
      </w:r>
      <w:r>
        <w:rPr>
          <w:rFonts w:ascii="Traditional Arabic" w:hAnsi="Traditional Arabic" w:cs="Traditional Arabic" w:hint="cs"/>
          <w:sz w:val="36"/>
          <w:szCs w:val="36"/>
          <w:rtl/>
        </w:rPr>
        <w:t>،</w:t>
      </w:r>
      <w:r w:rsidRPr="00171160">
        <w:rPr>
          <w:rFonts w:ascii="Traditional Arabic" w:hAnsi="Traditional Arabic" w:cs="Traditional Arabic"/>
          <w:sz w:val="36"/>
          <w:szCs w:val="36"/>
          <w:rtl/>
        </w:rPr>
        <w:t xml:space="preserve"> و</w:t>
      </w:r>
      <w:r w:rsidRPr="00171160">
        <w:rPr>
          <w:rFonts w:ascii="Traditional Arabic" w:hAnsi="Traditional Arabic" w:cs="Traditional Arabic" w:hint="cs"/>
          <w:sz w:val="36"/>
          <w:szCs w:val="36"/>
          <w:rtl/>
        </w:rPr>
        <w:t xml:space="preserve">منهم المرضى </w:t>
      </w:r>
      <w:r w:rsidRPr="00171160">
        <w:rPr>
          <w:rFonts w:ascii="Traditional Arabic" w:hAnsi="Traditional Arabic" w:cs="Traditional Arabic"/>
          <w:sz w:val="36"/>
          <w:szCs w:val="36"/>
          <w:rtl/>
        </w:rPr>
        <w:t>غير الأحمديين أيضًا</w:t>
      </w:r>
      <w:r w:rsidRPr="00171160">
        <w:rPr>
          <w:rFonts w:ascii="Traditional Arabic" w:hAnsi="Traditional Arabic" w:cs="Traditional Arabic" w:hint="cs"/>
          <w:sz w:val="36"/>
          <w:szCs w:val="36"/>
          <w:rtl/>
        </w:rPr>
        <w:t>، كان ي</w:t>
      </w:r>
      <w:r>
        <w:rPr>
          <w:rFonts w:ascii="Traditional Arabic" w:hAnsi="Traditional Arabic" w:cs="Traditional Arabic" w:hint="cs"/>
          <w:sz w:val="36"/>
          <w:szCs w:val="36"/>
          <w:rtl/>
        </w:rPr>
        <w:t>ت</w:t>
      </w:r>
      <w:r w:rsidRPr="00171160">
        <w:rPr>
          <w:rFonts w:ascii="Traditional Arabic" w:hAnsi="Traditional Arabic" w:cs="Traditional Arabic" w:hint="cs"/>
          <w:sz w:val="36"/>
          <w:szCs w:val="36"/>
          <w:rtl/>
        </w:rPr>
        <w:t xml:space="preserve">سم بالاحترام والإكرام، وهذا ما </w:t>
      </w:r>
      <w:r w:rsidRPr="00171160">
        <w:rPr>
          <w:rFonts w:ascii="Traditional Arabic" w:hAnsi="Traditional Arabic" w:cs="Traditional Arabic"/>
          <w:sz w:val="36"/>
          <w:szCs w:val="36"/>
          <w:rtl/>
        </w:rPr>
        <w:t>أعرف</w:t>
      </w:r>
      <w:r w:rsidRPr="00171160">
        <w:rPr>
          <w:rFonts w:ascii="Traditional Arabic" w:hAnsi="Traditional Arabic" w:cs="Traditional Arabic" w:hint="cs"/>
          <w:sz w:val="36"/>
          <w:szCs w:val="36"/>
          <w:rtl/>
        </w:rPr>
        <w:t xml:space="preserve">ه </w:t>
      </w:r>
      <w:r w:rsidRPr="00171160">
        <w:rPr>
          <w:rFonts w:ascii="Traditional Arabic" w:hAnsi="Traditional Arabic" w:cs="Traditional Arabic"/>
          <w:sz w:val="36"/>
          <w:szCs w:val="36"/>
          <w:rtl/>
        </w:rPr>
        <w:t xml:space="preserve">شخصيا </w:t>
      </w:r>
      <w:r w:rsidRPr="00171160">
        <w:rPr>
          <w:rFonts w:ascii="Traditional Arabic" w:hAnsi="Traditional Arabic" w:cs="Traditional Arabic" w:hint="cs"/>
          <w:sz w:val="36"/>
          <w:szCs w:val="36"/>
          <w:rtl/>
        </w:rPr>
        <w:t>أيضا</w:t>
      </w:r>
      <w:r w:rsidRPr="00171160">
        <w:rPr>
          <w:rFonts w:ascii="Traditional Arabic" w:hAnsi="Traditional Arabic" w:cs="Traditional Arabic"/>
          <w:sz w:val="36"/>
          <w:szCs w:val="36"/>
          <w:rtl/>
        </w:rPr>
        <w:t>.</w:t>
      </w:r>
    </w:p>
    <w:p w14:paraId="1003C1CD" w14:textId="77777777" w:rsidR="00520788" w:rsidRPr="00171160" w:rsidRDefault="00520788" w:rsidP="00520788">
      <w:pPr>
        <w:bidi/>
        <w:spacing w:after="0" w:line="240" w:lineRule="auto"/>
        <w:jc w:val="both"/>
        <w:rPr>
          <w:rFonts w:ascii="Traditional Arabic" w:hAnsi="Traditional Arabic" w:cs="Traditional Arabic"/>
          <w:sz w:val="36"/>
          <w:szCs w:val="36"/>
          <w:rtl/>
        </w:rPr>
      </w:pPr>
      <w:r w:rsidRPr="00171160">
        <w:rPr>
          <w:rFonts w:ascii="Traditional Arabic" w:hAnsi="Traditional Arabic" w:cs="Traditional Arabic" w:hint="cs"/>
          <w:sz w:val="36"/>
          <w:szCs w:val="36"/>
          <w:rtl/>
        </w:rPr>
        <w:lastRenderedPageBreak/>
        <w:t xml:space="preserve">يقول </w:t>
      </w:r>
      <w:r w:rsidRPr="00171160">
        <w:rPr>
          <w:rFonts w:ascii="Traditional Arabic" w:hAnsi="Traditional Arabic" w:cs="Traditional Arabic"/>
          <w:sz w:val="36"/>
          <w:szCs w:val="36"/>
          <w:rtl/>
        </w:rPr>
        <w:t xml:space="preserve">الدكتور منير مبشر </w:t>
      </w:r>
      <w:r w:rsidRPr="00171160">
        <w:rPr>
          <w:rFonts w:ascii="Traditional Arabic" w:hAnsi="Traditional Arabic" w:cs="Traditional Arabic" w:hint="cs"/>
          <w:sz w:val="36"/>
          <w:szCs w:val="36"/>
          <w:rtl/>
        </w:rPr>
        <w:t xml:space="preserve">الذي يعمل </w:t>
      </w:r>
      <w:r w:rsidRPr="00171160">
        <w:rPr>
          <w:rFonts w:ascii="Traditional Arabic" w:hAnsi="Traditional Arabic" w:cs="Traditional Arabic"/>
          <w:sz w:val="36"/>
          <w:szCs w:val="36"/>
          <w:rtl/>
        </w:rPr>
        <w:t>طبيب</w:t>
      </w:r>
      <w:r w:rsidRPr="00171160">
        <w:rPr>
          <w:rFonts w:ascii="Traditional Arabic" w:hAnsi="Traditional Arabic" w:cs="Traditional Arabic" w:hint="cs"/>
          <w:sz w:val="36"/>
          <w:szCs w:val="36"/>
          <w:rtl/>
        </w:rPr>
        <w:t>ًا</w:t>
      </w:r>
      <w:r w:rsidRPr="00171160">
        <w:rPr>
          <w:rFonts w:ascii="Traditional Arabic" w:hAnsi="Traditional Arabic" w:cs="Traditional Arabic"/>
          <w:sz w:val="36"/>
          <w:szCs w:val="36"/>
          <w:rtl/>
        </w:rPr>
        <w:t xml:space="preserve"> في مستشفى حكومي</w:t>
      </w:r>
      <w:r w:rsidRPr="00171160">
        <w:rPr>
          <w:rFonts w:ascii="Traditional Arabic" w:hAnsi="Traditional Arabic" w:cs="Traditional Arabic" w:hint="cs"/>
          <w:sz w:val="36"/>
          <w:szCs w:val="36"/>
          <w:rtl/>
        </w:rPr>
        <w:t>:</w:t>
      </w:r>
      <w:r w:rsidRPr="00171160">
        <w:rPr>
          <w:rFonts w:ascii="Traditional Arabic" w:hAnsi="Traditional Arabic" w:cs="Traditional Arabic"/>
          <w:sz w:val="36"/>
          <w:szCs w:val="36"/>
          <w:rtl/>
        </w:rPr>
        <w:t xml:space="preserve"> </w:t>
      </w:r>
      <w:r w:rsidRPr="00171160">
        <w:rPr>
          <w:rFonts w:ascii="Traditional Arabic" w:hAnsi="Traditional Arabic" w:cs="Traditional Arabic" w:hint="cs"/>
          <w:sz w:val="36"/>
          <w:szCs w:val="36"/>
          <w:rtl/>
        </w:rPr>
        <w:t xml:space="preserve">لقد قام الدكتور المرحوم بسلسلة </w:t>
      </w:r>
      <w:r w:rsidRPr="00171160">
        <w:rPr>
          <w:rFonts w:ascii="Traditional Arabic" w:hAnsi="Traditional Arabic" w:cs="Traditional Arabic"/>
          <w:sz w:val="36"/>
          <w:szCs w:val="36"/>
          <w:rtl/>
        </w:rPr>
        <w:t xml:space="preserve">الخدمات الطبية </w:t>
      </w:r>
      <w:r w:rsidRPr="00171160">
        <w:rPr>
          <w:rFonts w:ascii="Traditional Arabic" w:hAnsi="Traditional Arabic" w:cs="Traditional Arabic" w:hint="cs"/>
          <w:sz w:val="36"/>
          <w:szCs w:val="36"/>
          <w:rtl/>
        </w:rPr>
        <w:t>الطويلة و</w:t>
      </w:r>
      <w:r w:rsidRPr="00171160">
        <w:rPr>
          <w:rFonts w:ascii="Traditional Arabic" w:hAnsi="Traditional Arabic" w:cs="Traditional Arabic"/>
          <w:sz w:val="36"/>
          <w:szCs w:val="36"/>
          <w:rtl/>
        </w:rPr>
        <w:t>واسعة</w:t>
      </w:r>
      <w:r w:rsidRPr="00171160">
        <w:rPr>
          <w:rFonts w:ascii="Traditional Arabic" w:hAnsi="Traditional Arabic" w:cs="Traditional Arabic" w:hint="cs"/>
          <w:sz w:val="36"/>
          <w:szCs w:val="36"/>
          <w:rtl/>
        </w:rPr>
        <w:t xml:space="preserve"> النطاق </w:t>
      </w:r>
      <w:r>
        <w:rPr>
          <w:rFonts w:ascii="Traditional Arabic" w:hAnsi="Traditional Arabic" w:cs="Traditional Arabic" w:hint="cs"/>
          <w:sz w:val="36"/>
          <w:szCs w:val="36"/>
          <w:rtl/>
        </w:rPr>
        <w:t>التي</w:t>
      </w:r>
      <w:r w:rsidRPr="00171160">
        <w:rPr>
          <w:rFonts w:ascii="Traditional Arabic" w:hAnsi="Traditional Arabic" w:cs="Traditional Arabic" w:hint="cs"/>
          <w:sz w:val="36"/>
          <w:szCs w:val="36"/>
          <w:rtl/>
        </w:rPr>
        <w:t xml:space="preserve"> لم تكن تقتصر على </w:t>
      </w:r>
      <w:r>
        <w:rPr>
          <w:rFonts w:ascii="Traditional Arabic" w:hAnsi="Traditional Arabic" w:cs="Traditional Arabic" w:hint="cs"/>
          <w:sz w:val="36"/>
          <w:szCs w:val="36"/>
          <w:rtl/>
        </w:rPr>
        <w:t>مدينة</w:t>
      </w:r>
      <w:r w:rsidRPr="00171160">
        <w:rPr>
          <w:rFonts w:ascii="Traditional Arabic" w:hAnsi="Traditional Arabic" w:cs="Traditional Arabic" w:hint="cs"/>
          <w:sz w:val="36"/>
          <w:szCs w:val="36"/>
          <w:rtl/>
        </w:rPr>
        <w:t xml:space="preserve"> ربوة فحسب بل كانت تشمل</w:t>
      </w:r>
      <w:r w:rsidRPr="00171160">
        <w:rPr>
          <w:rFonts w:ascii="Traditional Arabic" w:hAnsi="Traditional Arabic" w:cs="Traditional Arabic"/>
          <w:sz w:val="36"/>
          <w:szCs w:val="36"/>
          <w:rtl/>
        </w:rPr>
        <w:t xml:space="preserve"> المناطق المحيطة بها</w:t>
      </w:r>
      <w:r>
        <w:rPr>
          <w:rFonts w:ascii="Traditional Arabic" w:hAnsi="Traditional Arabic" w:cs="Traditional Arabic" w:hint="cs"/>
          <w:sz w:val="36"/>
          <w:szCs w:val="36"/>
          <w:rtl/>
        </w:rPr>
        <w:t xml:space="preserve"> أيضا</w:t>
      </w:r>
      <w:r w:rsidRPr="00171160">
        <w:rPr>
          <w:rFonts w:ascii="Traditional Arabic" w:hAnsi="Traditional Arabic" w:cs="Traditional Arabic"/>
          <w:sz w:val="36"/>
          <w:szCs w:val="36"/>
          <w:rtl/>
        </w:rPr>
        <w:t xml:space="preserve">. </w:t>
      </w:r>
    </w:p>
    <w:p w14:paraId="7B2E8B58" w14:textId="1E8808AA" w:rsidR="00520788" w:rsidRPr="00171160" w:rsidRDefault="00520788" w:rsidP="00520788">
      <w:pPr>
        <w:bidi/>
        <w:spacing w:after="0" w:line="240" w:lineRule="auto"/>
        <w:jc w:val="both"/>
        <w:rPr>
          <w:rFonts w:ascii="Traditional Arabic" w:hAnsi="Traditional Arabic" w:cs="Traditional Arabic"/>
          <w:sz w:val="36"/>
          <w:szCs w:val="36"/>
          <w:rtl/>
        </w:rPr>
      </w:pPr>
      <w:r w:rsidRPr="00171160">
        <w:rPr>
          <w:rFonts w:ascii="Traditional Arabic" w:hAnsi="Traditional Arabic" w:cs="Traditional Arabic"/>
          <w:sz w:val="36"/>
          <w:szCs w:val="36"/>
          <w:rtl/>
        </w:rPr>
        <w:t>يقول</w:t>
      </w:r>
      <w:r w:rsidRPr="00171160">
        <w:rPr>
          <w:rFonts w:ascii="Traditional Arabic" w:hAnsi="Traditional Arabic" w:cs="Traditional Arabic" w:hint="cs"/>
          <w:sz w:val="36"/>
          <w:szCs w:val="36"/>
          <w:rtl/>
        </w:rPr>
        <w:t>:</w:t>
      </w:r>
      <w:r w:rsidRPr="00171160">
        <w:rPr>
          <w:rFonts w:ascii="Traditional Arabic" w:hAnsi="Traditional Arabic" w:cs="Traditional Arabic"/>
          <w:sz w:val="36"/>
          <w:szCs w:val="36"/>
          <w:rtl/>
        </w:rPr>
        <w:t xml:space="preserve"> </w:t>
      </w:r>
      <w:r w:rsidRPr="00171160">
        <w:rPr>
          <w:rFonts w:ascii="Traditional Arabic" w:hAnsi="Traditional Arabic" w:cs="Traditional Arabic" w:hint="cs"/>
          <w:sz w:val="36"/>
          <w:szCs w:val="36"/>
          <w:rtl/>
        </w:rPr>
        <w:t>بقيت أشتغل جلّ فترة وظيفتي كطبيب</w:t>
      </w:r>
      <w:r w:rsidRPr="00171160">
        <w:rPr>
          <w:rFonts w:ascii="Traditional Arabic" w:hAnsi="Traditional Arabic" w:cs="Traditional Arabic"/>
          <w:sz w:val="36"/>
          <w:szCs w:val="36"/>
          <w:rtl/>
        </w:rPr>
        <w:t xml:space="preserve"> في ضواحي ربوة</w:t>
      </w:r>
      <w:r w:rsidRPr="00171160">
        <w:rPr>
          <w:rFonts w:ascii="Traditional Arabic" w:hAnsi="Traditional Arabic" w:cs="Traditional Arabic" w:hint="cs"/>
          <w:sz w:val="36"/>
          <w:szCs w:val="36"/>
          <w:rtl/>
        </w:rPr>
        <w:t xml:space="preserve"> -فقد كان يعمل طبيبًا</w:t>
      </w:r>
      <w:r w:rsidRPr="00171160">
        <w:rPr>
          <w:rFonts w:ascii="Traditional Arabic" w:hAnsi="Traditional Arabic" w:cs="Traditional Arabic"/>
          <w:sz w:val="36"/>
          <w:szCs w:val="36"/>
          <w:rtl/>
        </w:rPr>
        <w:t xml:space="preserve"> في مستشفيات حكومية صغيرة في </w:t>
      </w:r>
      <w:r w:rsidRPr="00171160">
        <w:rPr>
          <w:rFonts w:ascii="Traditional Arabic" w:hAnsi="Traditional Arabic" w:cs="Traditional Arabic" w:hint="cs"/>
          <w:sz w:val="36"/>
          <w:szCs w:val="36"/>
          <w:rtl/>
        </w:rPr>
        <w:t xml:space="preserve">ضواحي </w:t>
      </w:r>
      <w:r w:rsidRPr="00171160">
        <w:rPr>
          <w:rFonts w:ascii="Traditional Arabic" w:hAnsi="Traditional Arabic" w:cs="Traditional Arabic"/>
          <w:sz w:val="36"/>
          <w:szCs w:val="36"/>
          <w:rtl/>
        </w:rPr>
        <w:t>ربوة</w:t>
      </w:r>
      <w:r w:rsidRPr="00171160">
        <w:rPr>
          <w:rFonts w:ascii="Traditional Arabic" w:hAnsi="Traditional Arabic" w:cs="Traditional Arabic" w:hint="cs"/>
          <w:sz w:val="36"/>
          <w:szCs w:val="36"/>
          <w:rtl/>
        </w:rPr>
        <w:t>-</w:t>
      </w:r>
      <w:r w:rsidRPr="00171160">
        <w:rPr>
          <w:rFonts w:ascii="Traditional Arabic" w:hAnsi="Traditional Arabic" w:cs="Traditional Arabic"/>
          <w:sz w:val="36"/>
          <w:szCs w:val="36"/>
          <w:rtl/>
        </w:rPr>
        <w:t xml:space="preserve"> </w:t>
      </w:r>
      <w:r w:rsidRPr="00171160">
        <w:rPr>
          <w:rFonts w:ascii="Traditional Arabic" w:hAnsi="Traditional Arabic" w:cs="Traditional Arabic" w:hint="cs"/>
          <w:sz w:val="36"/>
          <w:szCs w:val="36"/>
          <w:rtl/>
        </w:rPr>
        <w:t>فوجدت</w:t>
      </w:r>
      <w:r w:rsidRPr="00171160">
        <w:rPr>
          <w:rFonts w:ascii="Traditional Arabic" w:hAnsi="Traditional Arabic" w:cs="Traditional Arabic"/>
          <w:sz w:val="36"/>
          <w:szCs w:val="36"/>
          <w:rtl/>
        </w:rPr>
        <w:t xml:space="preserve"> الكثير من الناس في كل قرية تقريبًا و</w:t>
      </w:r>
      <w:r w:rsidRPr="00171160">
        <w:rPr>
          <w:rFonts w:ascii="Traditional Arabic" w:hAnsi="Traditional Arabic" w:cs="Traditional Arabic" w:hint="cs"/>
          <w:sz w:val="36"/>
          <w:szCs w:val="36"/>
          <w:rtl/>
        </w:rPr>
        <w:t xml:space="preserve">في </w:t>
      </w:r>
      <w:r w:rsidRPr="00171160">
        <w:rPr>
          <w:rFonts w:ascii="Traditional Arabic" w:hAnsi="Traditional Arabic" w:cs="Traditional Arabic"/>
          <w:sz w:val="36"/>
          <w:szCs w:val="36"/>
          <w:rtl/>
        </w:rPr>
        <w:t xml:space="preserve">كل مدينة </w:t>
      </w:r>
      <w:r>
        <w:rPr>
          <w:rFonts w:ascii="Traditional Arabic" w:hAnsi="Traditional Arabic" w:cs="Traditional Arabic" w:hint="cs"/>
          <w:sz w:val="36"/>
          <w:szCs w:val="36"/>
          <w:rtl/>
        </w:rPr>
        <w:t>يكنّون له التقدير والاحترام</w:t>
      </w:r>
      <w:r w:rsidRPr="00171160">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الأمر الذي</w:t>
      </w:r>
      <w:r w:rsidRPr="00171160">
        <w:rPr>
          <w:rFonts w:ascii="Traditional Arabic" w:hAnsi="Traditional Arabic" w:cs="Traditional Arabic"/>
          <w:sz w:val="36"/>
          <w:szCs w:val="36"/>
          <w:rtl/>
        </w:rPr>
        <w:t xml:space="preserve"> جعل العديد من غير </w:t>
      </w:r>
      <w:r w:rsidRPr="00171160">
        <w:rPr>
          <w:rFonts w:ascii="Traditional Arabic" w:hAnsi="Traditional Arabic" w:cs="Traditional Arabic" w:hint="cs"/>
          <w:sz w:val="36"/>
          <w:szCs w:val="36"/>
          <w:rtl/>
        </w:rPr>
        <w:t>الأحمديين أيضا</w:t>
      </w:r>
      <w:r w:rsidRPr="00171160">
        <w:rPr>
          <w:rFonts w:ascii="Traditional Arabic" w:hAnsi="Traditional Arabic" w:cs="Traditional Arabic"/>
          <w:sz w:val="36"/>
          <w:szCs w:val="36"/>
          <w:rtl/>
        </w:rPr>
        <w:t xml:space="preserve"> يأتون </w:t>
      </w:r>
      <w:r w:rsidRPr="00171160">
        <w:rPr>
          <w:rFonts w:ascii="Traditional Arabic" w:hAnsi="Traditional Arabic" w:cs="Traditional Arabic" w:hint="cs"/>
          <w:sz w:val="36"/>
          <w:szCs w:val="36"/>
          <w:rtl/>
        </w:rPr>
        <w:t>لتقديم التعازي على</w:t>
      </w:r>
      <w:r w:rsidRPr="00171160">
        <w:rPr>
          <w:rFonts w:ascii="Traditional Arabic" w:hAnsi="Traditional Arabic" w:cs="Traditional Arabic"/>
          <w:sz w:val="36"/>
          <w:szCs w:val="36"/>
          <w:rtl/>
        </w:rPr>
        <w:t xml:space="preserve"> </w:t>
      </w:r>
      <w:r w:rsidRPr="00171160">
        <w:rPr>
          <w:rFonts w:ascii="Traditional Arabic" w:hAnsi="Traditional Arabic" w:cs="Traditional Arabic" w:hint="cs"/>
          <w:sz w:val="36"/>
          <w:szCs w:val="36"/>
          <w:rtl/>
        </w:rPr>
        <w:t>وفاته</w:t>
      </w:r>
      <w:r w:rsidRPr="00171160">
        <w:rPr>
          <w:rFonts w:ascii="Traditional Arabic" w:hAnsi="Traditional Arabic" w:cs="Traditional Arabic"/>
          <w:sz w:val="36"/>
          <w:szCs w:val="36"/>
          <w:rtl/>
        </w:rPr>
        <w:t>.</w:t>
      </w:r>
    </w:p>
    <w:p w14:paraId="43A49FD0" w14:textId="77777777" w:rsidR="00520788" w:rsidRPr="00171160" w:rsidRDefault="00520788" w:rsidP="00520788">
      <w:pPr>
        <w:bidi/>
        <w:spacing w:after="0" w:line="240" w:lineRule="auto"/>
        <w:jc w:val="both"/>
        <w:rPr>
          <w:rFonts w:ascii="Traditional Arabic" w:hAnsi="Traditional Arabic" w:cs="Traditional Arabic"/>
          <w:sz w:val="36"/>
          <w:szCs w:val="36"/>
          <w:rtl/>
        </w:rPr>
      </w:pPr>
      <w:r w:rsidRPr="00171160">
        <w:rPr>
          <w:rFonts w:ascii="Traditional Arabic" w:hAnsi="Traditional Arabic" w:cs="Traditional Arabic"/>
          <w:sz w:val="36"/>
          <w:szCs w:val="36"/>
          <w:rtl/>
        </w:rPr>
        <w:t xml:space="preserve">كتب الدكتور نوري أن </w:t>
      </w:r>
      <w:r w:rsidRPr="00171160">
        <w:rPr>
          <w:rFonts w:ascii="Traditional Arabic" w:hAnsi="Traditional Arabic" w:cs="Traditional Arabic" w:hint="cs"/>
          <w:sz w:val="36"/>
          <w:szCs w:val="36"/>
          <w:rtl/>
        </w:rPr>
        <w:t xml:space="preserve">هناك </w:t>
      </w:r>
      <w:r w:rsidRPr="00171160">
        <w:rPr>
          <w:rFonts w:ascii="Traditional Arabic" w:hAnsi="Traditional Arabic" w:cs="Traditional Arabic"/>
          <w:sz w:val="36"/>
          <w:szCs w:val="36"/>
          <w:rtl/>
        </w:rPr>
        <w:t>مريض</w:t>
      </w:r>
      <w:r w:rsidRPr="00171160">
        <w:rPr>
          <w:rFonts w:ascii="Traditional Arabic" w:hAnsi="Traditional Arabic" w:cs="Traditional Arabic" w:hint="cs"/>
          <w:sz w:val="36"/>
          <w:szCs w:val="36"/>
          <w:rtl/>
        </w:rPr>
        <w:t>ً</w:t>
      </w:r>
      <w:r w:rsidRPr="00171160">
        <w:rPr>
          <w:rFonts w:ascii="Traditional Arabic" w:hAnsi="Traditional Arabic" w:cs="Traditional Arabic"/>
          <w:sz w:val="36"/>
          <w:szCs w:val="36"/>
          <w:rtl/>
        </w:rPr>
        <w:t>ا مسن</w:t>
      </w:r>
      <w:r w:rsidRPr="00171160">
        <w:rPr>
          <w:rFonts w:ascii="Traditional Arabic" w:hAnsi="Traditional Arabic" w:cs="Traditional Arabic" w:hint="cs"/>
          <w:sz w:val="36"/>
          <w:szCs w:val="36"/>
          <w:rtl/>
        </w:rPr>
        <w:t>ًّ</w:t>
      </w:r>
      <w:r w:rsidRPr="00171160">
        <w:rPr>
          <w:rFonts w:ascii="Traditional Arabic" w:hAnsi="Traditional Arabic" w:cs="Traditional Arabic"/>
          <w:sz w:val="36"/>
          <w:szCs w:val="36"/>
          <w:rtl/>
        </w:rPr>
        <w:t xml:space="preserve">ا يعيش بمفرده في </w:t>
      </w:r>
      <w:r w:rsidRPr="00171160">
        <w:rPr>
          <w:rFonts w:ascii="Traditional Arabic" w:hAnsi="Traditional Arabic" w:cs="Traditional Arabic" w:hint="cs"/>
          <w:sz w:val="36"/>
          <w:szCs w:val="36"/>
          <w:rtl/>
        </w:rPr>
        <w:t>ربوة، و</w:t>
      </w:r>
      <w:r w:rsidRPr="00171160">
        <w:rPr>
          <w:rFonts w:ascii="Traditional Arabic" w:hAnsi="Traditional Arabic" w:cs="Traditional Arabic"/>
          <w:sz w:val="36"/>
          <w:szCs w:val="36"/>
          <w:rtl/>
        </w:rPr>
        <w:t>كان</w:t>
      </w:r>
      <w:r w:rsidRPr="00171160">
        <w:rPr>
          <w:rFonts w:ascii="Traditional Arabic" w:hAnsi="Traditional Arabic" w:cs="Traditional Arabic" w:hint="cs"/>
          <w:sz w:val="36"/>
          <w:szCs w:val="36"/>
          <w:rtl/>
        </w:rPr>
        <w:t xml:space="preserve"> قد علّق</w:t>
      </w:r>
      <w:r w:rsidRPr="00171160">
        <w:rPr>
          <w:rFonts w:ascii="Traditional Arabic" w:hAnsi="Traditional Arabic" w:cs="Traditional Arabic"/>
          <w:sz w:val="36"/>
          <w:szCs w:val="36"/>
          <w:rtl/>
        </w:rPr>
        <w:t xml:space="preserve"> صورة الدكتور مبشر في غرفته، </w:t>
      </w:r>
      <w:r w:rsidRPr="00171160">
        <w:rPr>
          <w:rFonts w:ascii="Traditional Arabic" w:hAnsi="Traditional Arabic" w:cs="Traditional Arabic" w:hint="cs"/>
          <w:sz w:val="36"/>
          <w:szCs w:val="36"/>
          <w:rtl/>
        </w:rPr>
        <w:t xml:space="preserve">فلما زاره </w:t>
      </w:r>
      <w:r w:rsidRPr="00171160">
        <w:rPr>
          <w:rFonts w:ascii="Traditional Arabic" w:hAnsi="Traditional Arabic" w:cs="Traditional Arabic"/>
          <w:sz w:val="36"/>
          <w:szCs w:val="36"/>
          <w:rtl/>
        </w:rPr>
        <w:t>الدكتور نوري</w:t>
      </w:r>
      <w:r w:rsidRPr="00171160">
        <w:rPr>
          <w:rFonts w:ascii="Traditional Arabic" w:hAnsi="Traditional Arabic" w:cs="Traditional Arabic" w:hint="cs"/>
          <w:sz w:val="36"/>
          <w:szCs w:val="36"/>
          <w:rtl/>
        </w:rPr>
        <w:t xml:space="preserve"> في إحدى المرات، أخبره هذا المريض </w:t>
      </w:r>
      <w:r>
        <w:rPr>
          <w:rFonts w:ascii="Traditional Arabic" w:hAnsi="Traditional Arabic" w:cs="Traditional Arabic" w:hint="cs"/>
          <w:sz w:val="36"/>
          <w:szCs w:val="36"/>
          <w:rtl/>
        </w:rPr>
        <w:t>ب</w:t>
      </w:r>
      <w:r w:rsidRPr="00171160">
        <w:rPr>
          <w:rFonts w:ascii="Traditional Arabic" w:hAnsi="Traditional Arabic" w:cs="Traditional Arabic" w:hint="cs"/>
          <w:sz w:val="36"/>
          <w:szCs w:val="36"/>
          <w:rtl/>
        </w:rPr>
        <w:t>مشاعر ال</w:t>
      </w:r>
      <w:r w:rsidRPr="00171160">
        <w:rPr>
          <w:rFonts w:ascii="Traditional Arabic" w:hAnsi="Traditional Arabic" w:cs="Traditional Arabic"/>
          <w:sz w:val="36"/>
          <w:szCs w:val="36"/>
          <w:rtl/>
        </w:rPr>
        <w:t xml:space="preserve">احترام </w:t>
      </w:r>
      <w:r w:rsidRPr="00171160">
        <w:rPr>
          <w:rFonts w:ascii="Traditional Arabic" w:hAnsi="Traditional Arabic" w:cs="Traditional Arabic" w:hint="cs"/>
          <w:sz w:val="36"/>
          <w:szCs w:val="36"/>
          <w:rtl/>
        </w:rPr>
        <w:t>والتقدير ال</w:t>
      </w:r>
      <w:r w:rsidRPr="00171160">
        <w:rPr>
          <w:rFonts w:ascii="Traditional Arabic" w:hAnsi="Traditional Arabic" w:cs="Traditional Arabic"/>
          <w:sz w:val="36"/>
          <w:szCs w:val="36"/>
          <w:rtl/>
        </w:rPr>
        <w:t>كبيرين</w:t>
      </w:r>
      <w:r w:rsidRPr="00171160">
        <w:rPr>
          <w:rFonts w:ascii="Traditional Arabic" w:hAnsi="Traditional Arabic" w:cs="Traditional Arabic" w:hint="cs"/>
          <w:sz w:val="36"/>
          <w:szCs w:val="36"/>
          <w:rtl/>
        </w:rPr>
        <w:t>:</w:t>
      </w:r>
      <w:r w:rsidRPr="00171160">
        <w:rPr>
          <w:rFonts w:ascii="Traditional Arabic" w:hAnsi="Traditional Arabic" w:cs="Traditional Arabic"/>
          <w:sz w:val="36"/>
          <w:szCs w:val="36"/>
          <w:rtl/>
        </w:rPr>
        <w:t xml:space="preserve"> </w:t>
      </w:r>
      <w:r>
        <w:rPr>
          <w:rFonts w:ascii="Traditional Arabic" w:hAnsi="Traditional Arabic" w:cs="Traditional Arabic" w:hint="cs"/>
          <w:sz w:val="36"/>
          <w:szCs w:val="36"/>
          <w:rtl/>
        </w:rPr>
        <w:t>يزورني</w:t>
      </w:r>
      <w:r w:rsidRPr="00171160">
        <w:rPr>
          <w:rFonts w:ascii="Traditional Arabic" w:hAnsi="Traditional Arabic" w:cs="Traditional Arabic"/>
          <w:sz w:val="36"/>
          <w:szCs w:val="36"/>
          <w:rtl/>
        </w:rPr>
        <w:t xml:space="preserve"> الدكتور مبشر </w:t>
      </w:r>
      <w:r>
        <w:rPr>
          <w:rFonts w:ascii="Traditional Arabic" w:hAnsi="Traditional Arabic" w:cs="Traditional Arabic" w:hint="cs"/>
          <w:sz w:val="36"/>
          <w:szCs w:val="36"/>
          <w:rtl/>
        </w:rPr>
        <w:t>في</w:t>
      </w:r>
      <w:r w:rsidRPr="00171160">
        <w:rPr>
          <w:rFonts w:ascii="Traditional Arabic" w:hAnsi="Traditional Arabic" w:cs="Traditional Arabic"/>
          <w:sz w:val="36"/>
          <w:szCs w:val="36"/>
          <w:rtl/>
        </w:rPr>
        <w:t xml:space="preserve"> منزلي في كثير من الأحيان للاستفسار عن حالتي الصحية</w:t>
      </w:r>
      <w:r w:rsidRPr="00171160">
        <w:rPr>
          <w:rFonts w:ascii="Traditional Arabic" w:hAnsi="Traditional Arabic" w:cs="Traditional Arabic" w:hint="cs"/>
          <w:sz w:val="36"/>
          <w:szCs w:val="36"/>
          <w:rtl/>
        </w:rPr>
        <w:t>،</w:t>
      </w:r>
      <w:r w:rsidRPr="00171160">
        <w:rPr>
          <w:rFonts w:ascii="Traditional Arabic" w:hAnsi="Traditional Arabic" w:cs="Traditional Arabic"/>
          <w:sz w:val="36"/>
          <w:szCs w:val="36"/>
          <w:rtl/>
        </w:rPr>
        <w:t xml:space="preserve"> حفظه الله</w:t>
      </w:r>
      <w:r w:rsidRPr="00171160">
        <w:rPr>
          <w:rFonts w:ascii="Traditional Arabic" w:hAnsi="Traditional Arabic" w:cs="Traditional Arabic" w:hint="cs"/>
          <w:sz w:val="36"/>
          <w:szCs w:val="36"/>
          <w:rtl/>
        </w:rPr>
        <w:t xml:space="preserve"> وسلّمه</w:t>
      </w:r>
      <w:r w:rsidRPr="00171160">
        <w:rPr>
          <w:rFonts w:ascii="Traditional Arabic" w:hAnsi="Traditional Arabic" w:cs="Traditional Arabic"/>
          <w:sz w:val="36"/>
          <w:szCs w:val="36"/>
          <w:rtl/>
        </w:rPr>
        <w:t xml:space="preserve">. </w:t>
      </w:r>
      <w:r w:rsidRPr="00171160">
        <w:rPr>
          <w:rFonts w:ascii="Traditional Arabic" w:hAnsi="Traditional Arabic" w:cs="Traditional Arabic" w:hint="cs"/>
          <w:sz w:val="36"/>
          <w:szCs w:val="36"/>
          <w:rtl/>
        </w:rPr>
        <w:t>كان كلامه هذا لما كان الدكتور مبشر على قيد الحياة</w:t>
      </w:r>
      <w:r w:rsidRPr="00171160">
        <w:rPr>
          <w:rFonts w:ascii="Traditional Arabic" w:hAnsi="Traditional Arabic" w:cs="Traditional Arabic"/>
          <w:sz w:val="36"/>
          <w:szCs w:val="36"/>
          <w:rtl/>
        </w:rPr>
        <w:t>.</w:t>
      </w:r>
    </w:p>
    <w:p w14:paraId="1D93B752" w14:textId="77777777" w:rsidR="00520788" w:rsidRPr="00171160" w:rsidRDefault="00520788" w:rsidP="00520788">
      <w:pPr>
        <w:bidi/>
        <w:spacing w:after="0" w:line="240" w:lineRule="auto"/>
        <w:jc w:val="both"/>
        <w:rPr>
          <w:rFonts w:ascii="Traditional Arabic" w:hAnsi="Traditional Arabic" w:cs="Traditional Arabic"/>
          <w:sz w:val="36"/>
          <w:szCs w:val="36"/>
          <w:rtl/>
        </w:rPr>
      </w:pPr>
      <w:r w:rsidRPr="00171160">
        <w:rPr>
          <w:rFonts w:ascii="Traditional Arabic" w:hAnsi="Traditional Arabic" w:cs="Traditional Arabic" w:hint="cs"/>
          <w:sz w:val="36"/>
          <w:szCs w:val="36"/>
          <w:rtl/>
        </w:rPr>
        <w:t>إن الرسائل المحتوية على ذكر صفاته، وخدماته و</w:t>
      </w:r>
      <w:r>
        <w:rPr>
          <w:rFonts w:ascii="Traditional Arabic" w:hAnsi="Traditional Arabic" w:cs="Traditional Arabic" w:hint="cs"/>
          <w:sz w:val="36"/>
          <w:szCs w:val="36"/>
          <w:rtl/>
        </w:rPr>
        <w:t xml:space="preserve">على </w:t>
      </w:r>
      <w:r w:rsidRPr="00171160">
        <w:rPr>
          <w:rFonts w:ascii="Traditional Arabic" w:hAnsi="Traditional Arabic" w:cs="Traditional Arabic"/>
          <w:sz w:val="36"/>
          <w:szCs w:val="36"/>
          <w:rtl/>
        </w:rPr>
        <w:t>مشاعر المرضى</w:t>
      </w:r>
      <w:r w:rsidRPr="00171160">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لهي </w:t>
      </w:r>
      <w:r w:rsidRPr="00171160">
        <w:rPr>
          <w:rFonts w:ascii="Traditional Arabic" w:hAnsi="Traditional Arabic" w:cs="Traditional Arabic" w:hint="cs"/>
          <w:sz w:val="36"/>
          <w:szCs w:val="36"/>
          <w:rtl/>
        </w:rPr>
        <w:t xml:space="preserve">كثيرة </w:t>
      </w:r>
      <w:r w:rsidRPr="00171160">
        <w:rPr>
          <w:rFonts w:ascii="Traditional Arabic" w:hAnsi="Traditional Arabic" w:cs="Traditional Arabic"/>
          <w:sz w:val="36"/>
          <w:szCs w:val="36"/>
          <w:rtl/>
        </w:rPr>
        <w:t xml:space="preserve">لدرجة </w:t>
      </w:r>
      <w:r w:rsidRPr="00171160">
        <w:rPr>
          <w:rFonts w:ascii="Traditional Arabic" w:hAnsi="Traditional Arabic" w:cs="Traditional Arabic" w:hint="cs"/>
          <w:sz w:val="36"/>
          <w:szCs w:val="36"/>
          <w:rtl/>
        </w:rPr>
        <w:t>أصبح</w:t>
      </w:r>
      <w:r w:rsidRPr="00171160">
        <w:rPr>
          <w:rFonts w:ascii="Traditional Arabic" w:hAnsi="Traditional Arabic" w:cs="Traditional Arabic"/>
          <w:sz w:val="36"/>
          <w:szCs w:val="36"/>
          <w:rtl/>
        </w:rPr>
        <w:t xml:space="preserve"> من المستحيل بالنسبة لي </w:t>
      </w:r>
      <w:r w:rsidRPr="00171160">
        <w:rPr>
          <w:rFonts w:ascii="Traditional Arabic" w:hAnsi="Traditional Arabic" w:cs="Traditional Arabic" w:hint="cs"/>
          <w:sz w:val="36"/>
          <w:szCs w:val="36"/>
          <w:rtl/>
        </w:rPr>
        <w:t>تناول كلها</w:t>
      </w:r>
      <w:r w:rsidRPr="00171160">
        <w:rPr>
          <w:rFonts w:ascii="Traditional Arabic" w:hAnsi="Traditional Arabic" w:cs="Traditional Arabic"/>
          <w:sz w:val="36"/>
          <w:szCs w:val="36"/>
          <w:rtl/>
        </w:rPr>
        <w:t>.</w:t>
      </w:r>
    </w:p>
    <w:p w14:paraId="46EC8693" w14:textId="77777777" w:rsidR="00520788" w:rsidRPr="00171160" w:rsidRDefault="00520788" w:rsidP="00520788">
      <w:pPr>
        <w:bidi/>
        <w:spacing w:after="0" w:line="240" w:lineRule="auto"/>
        <w:jc w:val="both"/>
        <w:rPr>
          <w:rFonts w:ascii="Traditional Arabic" w:hAnsi="Traditional Arabic" w:cs="Traditional Arabic"/>
          <w:sz w:val="36"/>
          <w:szCs w:val="36"/>
          <w:rtl/>
        </w:rPr>
      </w:pPr>
      <w:r w:rsidRPr="00171160">
        <w:rPr>
          <w:rFonts w:ascii="Traditional Arabic" w:hAnsi="Traditional Arabic" w:cs="Traditional Arabic"/>
          <w:sz w:val="36"/>
          <w:szCs w:val="36"/>
          <w:rtl/>
        </w:rPr>
        <w:t xml:space="preserve">كانت </w:t>
      </w:r>
      <w:r w:rsidRPr="00171160">
        <w:rPr>
          <w:rFonts w:ascii="Traditional Arabic" w:hAnsi="Traditional Arabic" w:cs="Traditional Arabic" w:hint="cs"/>
          <w:sz w:val="36"/>
          <w:szCs w:val="36"/>
          <w:rtl/>
        </w:rPr>
        <w:t xml:space="preserve">علاقته بالخلافة علاقة الوفاء والولاء </w:t>
      </w:r>
      <w:r w:rsidRPr="00171160">
        <w:rPr>
          <w:rFonts w:ascii="Traditional Arabic" w:hAnsi="Traditional Arabic" w:cs="Traditional Arabic"/>
          <w:sz w:val="36"/>
          <w:szCs w:val="36"/>
          <w:rtl/>
        </w:rPr>
        <w:t xml:space="preserve">غير العادي. </w:t>
      </w:r>
      <w:r w:rsidRPr="00171160">
        <w:rPr>
          <w:rFonts w:ascii="Traditional Arabic" w:hAnsi="Traditional Arabic" w:cs="Traditional Arabic" w:hint="cs"/>
          <w:sz w:val="36"/>
          <w:szCs w:val="36"/>
          <w:rtl/>
        </w:rPr>
        <w:t>غفر له الله تعالى مغفرة عظيمة ورحمه رحمة واسعة وجعل مكانه بجوار أحبائه تعالى.</w:t>
      </w:r>
    </w:p>
    <w:p w14:paraId="7AF3A1AC" w14:textId="77777777" w:rsidR="00520788" w:rsidRPr="00171160" w:rsidRDefault="00520788" w:rsidP="00520788">
      <w:pPr>
        <w:bidi/>
        <w:spacing w:after="0" w:line="240" w:lineRule="auto"/>
        <w:jc w:val="both"/>
        <w:rPr>
          <w:rFonts w:ascii="Traditional Arabic" w:hAnsi="Traditional Arabic" w:cs="Traditional Arabic"/>
          <w:sz w:val="36"/>
          <w:szCs w:val="36"/>
          <w:rtl/>
        </w:rPr>
      </w:pPr>
      <w:r w:rsidRPr="00171160">
        <w:rPr>
          <w:rFonts w:ascii="Traditional Arabic" w:hAnsi="Traditional Arabic" w:cs="Traditional Arabic"/>
          <w:sz w:val="36"/>
          <w:szCs w:val="36"/>
          <w:rtl/>
        </w:rPr>
        <w:t xml:space="preserve">الجنازة الثانية </w:t>
      </w:r>
      <w:r w:rsidRPr="00171160">
        <w:rPr>
          <w:rFonts w:ascii="Traditional Arabic" w:hAnsi="Traditional Arabic" w:cs="Traditional Arabic" w:hint="cs"/>
          <w:sz w:val="36"/>
          <w:szCs w:val="36"/>
          <w:rtl/>
        </w:rPr>
        <w:t>الغائبة</w:t>
      </w:r>
      <w:r w:rsidRPr="00171160">
        <w:rPr>
          <w:rFonts w:ascii="Traditional Arabic" w:hAnsi="Traditional Arabic" w:cs="Traditional Arabic"/>
          <w:sz w:val="36"/>
          <w:szCs w:val="36"/>
          <w:rtl/>
        </w:rPr>
        <w:t xml:space="preserve"> هي </w:t>
      </w:r>
      <w:r w:rsidRPr="00171160">
        <w:rPr>
          <w:rFonts w:ascii="Traditional Arabic" w:hAnsi="Traditional Arabic" w:cs="Traditional Arabic" w:hint="cs"/>
          <w:sz w:val="36"/>
          <w:szCs w:val="36"/>
          <w:rtl/>
        </w:rPr>
        <w:t>ل</w:t>
      </w:r>
      <w:r w:rsidRPr="00171160">
        <w:rPr>
          <w:rFonts w:ascii="Traditional Arabic" w:hAnsi="Traditional Arabic" w:cs="Traditional Arabic"/>
          <w:sz w:val="36"/>
          <w:szCs w:val="36"/>
          <w:rtl/>
        </w:rPr>
        <w:t>لسيدة أم</w:t>
      </w:r>
      <w:r w:rsidRPr="00171160">
        <w:rPr>
          <w:rFonts w:ascii="Traditional Arabic" w:hAnsi="Traditional Arabic" w:cs="Traditional Arabic" w:hint="cs"/>
          <w:sz w:val="36"/>
          <w:szCs w:val="36"/>
          <w:rtl/>
        </w:rPr>
        <w:t>ة</w:t>
      </w:r>
      <w:r w:rsidRPr="00171160">
        <w:rPr>
          <w:rFonts w:ascii="Traditional Arabic" w:hAnsi="Traditional Arabic" w:cs="Traditional Arabic"/>
          <w:sz w:val="36"/>
          <w:szCs w:val="36"/>
          <w:rtl/>
        </w:rPr>
        <w:t xml:space="preserve"> الباسط زوجة </w:t>
      </w:r>
      <w:r w:rsidRPr="00171160">
        <w:rPr>
          <w:rFonts w:ascii="Traditional Arabic" w:hAnsi="Traditional Arabic" w:cs="Traditional Arabic" w:hint="cs"/>
          <w:sz w:val="36"/>
          <w:szCs w:val="36"/>
          <w:rtl/>
        </w:rPr>
        <w:t xml:space="preserve">السيد </w:t>
      </w:r>
      <w:r w:rsidRPr="00171160">
        <w:rPr>
          <w:rFonts w:ascii="Traditional Arabic" w:hAnsi="Traditional Arabic" w:cs="Traditional Arabic"/>
          <w:sz w:val="36"/>
          <w:szCs w:val="36"/>
          <w:rtl/>
        </w:rPr>
        <w:t xml:space="preserve">سيد محمود أحمد </w:t>
      </w:r>
      <w:r w:rsidRPr="00171160">
        <w:rPr>
          <w:rFonts w:ascii="Traditional Arabic" w:hAnsi="Traditional Arabic" w:cs="Traditional Arabic" w:hint="cs"/>
          <w:sz w:val="36"/>
          <w:szCs w:val="36"/>
          <w:rtl/>
        </w:rPr>
        <w:t xml:space="preserve">من </w:t>
      </w:r>
      <w:r w:rsidRPr="00171160">
        <w:rPr>
          <w:rFonts w:ascii="Traditional Arabic" w:hAnsi="Traditional Arabic" w:cs="Traditional Arabic"/>
          <w:sz w:val="36"/>
          <w:szCs w:val="36"/>
          <w:rtl/>
        </w:rPr>
        <w:t>إسلام أباد</w:t>
      </w:r>
      <w:r w:rsidRPr="00171160">
        <w:rPr>
          <w:rFonts w:ascii="Traditional Arabic" w:hAnsi="Traditional Arabic" w:cs="Traditional Arabic" w:hint="cs"/>
          <w:sz w:val="36"/>
          <w:szCs w:val="36"/>
          <w:rtl/>
        </w:rPr>
        <w:t xml:space="preserve"> باكستان، التي توفيت</w:t>
      </w:r>
      <w:r w:rsidRPr="00171160">
        <w:rPr>
          <w:rFonts w:ascii="Traditional Arabic" w:hAnsi="Traditional Arabic" w:cs="Traditional Arabic"/>
          <w:sz w:val="36"/>
          <w:szCs w:val="36"/>
          <w:rtl/>
        </w:rPr>
        <w:t xml:space="preserve"> </w:t>
      </w:r>
      <w:r>
        <w:rPr>
          <w:rFonts w:ascii="Traditional Arabic" w:hAnsi="Traditional Arabic" w:cs="Traditional Arabic" w:hint="cs"/>
          <w:sz w:val="36"/>
          <w:szCs w:val="36"/>
          <w:rtl/>
        </w:rPr>
        <w:t>مؤخرًا</w:t>
      </w:r>
      <w:r w:rsidRPr="00171160">
        <w:rPr>
          <w:rFonts w:ascii="Traditional Arabic" w:hAnsi="Traditional Arabic" w:cs="Traditional Arabic"/>
          <w:sz w:val="36"/>
          <w:szCs w:val="36"/>
          <w:rtl/>
        </w:rPr>
        <w:t xml:space="preserve">. </w:t>
      </w:r>
      <w:r w:rsidRPr="00171160">
        <w:rPr>
          <w:rFonts w:ascii="Traditional Arabic" w:hAnsi="Traditional Arabic" w:cs="Traditional Arabic" w:hint="cs"/>
          <w:sz w:val="36"/>
          <w:szCs w:val="36"/>
          <w:rtl/>
        </w:rPr>
        <w:t>إنا لله وإنا إليه راجعون.</w:t>
      </w:r>
    </w:p>
    <w:p w14:paraId="6F8E2F61" w14:textId="77777777" w:rsidR="00520788" w:rsidRPr="00171160" w:rsidRDefault="00520788" w:rsidP="00520788">
      <w:pPr>
        <w:bidi/>
        <w:spacing w:after="0" w:line="240" w:lineRule="auto"/>
        <w:jc w:val="both"/>
        <w:rPr>
          <w:rFonts w:ascii="Traditional Arabic" w:hAnsi="Traditional Arabic" w:cs="Traditional Arabic"/>
          <w:sz w:val="36"/>
          <w:szCs w:val="36"/>
          <w:rtl/>
        </w:rPr>
      </w:pPr>
      <w:r w:rsidRPr="00171160">
        <w:rPr>
          <w:rFonts w:ascii="Traditional Arabic" w:hAnsi="Traditional Arabic" w:cs="Traditional Arabic" w:hint="cs"/>
          <w:sz w:val="36"/>
          <w:szCs w:val="36"/>
          <w:rtl/>
        </w:rPr>
        <w:t>كانت هي</w:t>
      </w:r>
      <w:r w:rsidRPr="00171160">
        <w:rPr>
          <w:rFonts w:ascii="Traditional Arabic" w:hAnsi="Traditional Arabic" w:cs="Traditional Arabic"/>
          <w:sz w:val="36"/>
          <w:szCs w:val="36"/>
          <w:rtl/>
        </w:rPr>
        <w:t xml:space="preserve"> حفيدة الدكتور سيد عبد الستار شاه وابنة </w:t>
      </w:r>
      <w:r w:rsidRPr="00171160">
        <w:rPr>
          <w:rFonts w:ascii="Traditional Arabic" w:hAnsi="Traditional Arabic" w:cs="Traditional Arabic" w:hint="cs"/>
          <w:sz w:val="36"/>
          <w:szCs w:val="36"/>
          <w:rtl/>
        </w:rPr>
        <w:t>السيد</w:t>
      </w:r>
      <w:r w:rsidRPr="00171160">
        <w:rPr>
          <w:rFonts w:ascii="Traditional Arabic" w:hAnsi="Traditional Arabic" w:cs="Traditional Arabic"/>
          <w:sz w:val="36"/>
          <w:szCs w:val="36"/>
          <w:rtl/>
        </w:rPr>
        <w:t xml:space="preserve"> سيد عبد الرزاق شاه</w:t>
      </w:r>
      <w:r w:rsidRPr="00171160">
        <w:rPr>
          <w:rFonts w:ascii="Traditional Arabic" w:hAnsi="Traditional Arabic" w:cs="Traditional Arabic" w:hint="cs"/>
          <w:sz w:val="36"/>
          <w:szCs w:val="36"/>
          <w:rtl/>
        </w:rPr>
        <w:t>،</w:t>
      </w:r>
      <w:r w:rsidRPr="00171160">
        <w:rPr>
          <w:rFonts w:ascii="Traditional Arabic" w:hAnsi="Traditional Arabic" w:cs="Traditional Arabic"/>
          <w:sz w:val="36"/>
          <w:szCs w:val="36"/>
          <w:rtl/>
        </w:rPr>
        <w:t xml:space="preserve"> </w:t>
      </w:r>
      <w:r w:rsidRPr="00171160">
        <w:rPr>
          <w:rFonts w:ascii="Traditional Arabic" w:hAnsi="Traditional Arabic" w:cs="Traditional Arabic" w:hint="cs"/>
          <w:sz w:val="36"/>
          <w:szCs w:val="36"/>
          <w:rtl/>
        </w:rPr>
        <w:t>و</w:t>
      </w:r>
      <w:r w:rsidRPr="00171160">
        <w:rPr>
          <w:rFonts w:ascii="Traditional Arabic" w:hAnsi="Traditional Arabic" w:cs="Traditional Arabic"/>
          <w:sz w:val="36"/>
          <w:szCs w:val="36"/>
          <w:rtl/>
        </w:rPr>
        <w:t>كانت ابنة أخ</w:t>
      </w:r>
      <w:r w:rsidRPr="00171160">
        <w:rPr>
          <w:rFonts w:ascii="Traditional Arabic" w:hAnsi="Traditional Arabic" w:cs="Traditional Arabic" w:hint="cs"/>
          <w:sz w:val="36"/>
          <w:szCs w:val="36"/>
          <w:rtl/>
        </w:rPr>
        <w:t>ي</w:t>
      </w:r>
      <w:r w:rsidRPr="00171160">
        <w:rPr>
          <w:rFonts w:ascii="Traditional Arabic" w:hAnsi="Traditional Arabic" w:cs="Traditional Arabic"/>
          <w:sz w:val="36"/>
          <w:szCs w:val="36"/>
          <w:rtl/>
        </w:rPr>
        <w:t xml:space="preserve"> </w:t>
      </w:r>
      <w:r w:rsidRPr="00171160">
        <w:rPr>
          <w:rFonts w:ascii="Traditional Arabic" w:hAnsi="Traditional Arabic" w:cs="Traditional Arabic" w:hint="cs"/>
          <w:sz w:val="36"/>
          <w:szCs w:val="36"/>
          <w:rtl/>
        </w:rPr>
        <w:t xml:space="preserve">السيدة </w:t>
      </w:r>
      <w:r w:rsidRPr="00171160">
        <w:rPr>
          <w:rFonts w:ascii="Traditional Arabic" w:hAnsi="Traditional Arabic" w:cs="Traditional Arabic"/>
          <w:sz w:val="36"/>
          <w:szCs w:val="36"/>
          <w:rtl/>
        </w:rPr>
        <w:t>أم طاهر</w:t>
      </w:r>
      <w:r w:rsidRPr="00171160">
        <w:rPr>
          <w:rFonts w:ascii="Traditional Arabic" w:hAnsi="Traditional Arabic" w:cs="Traditional Arabic" w:hint="cs"/>
          <w:sz w:val="36"/>
          <w:szCs w:val="36"/>
          <w:rtl/>
        </w:rPr>
        <w:t xml:space="preserve"> رضي الله عنها</w:t>
      </w:r>
      <w:r w:rsidRPr="00171160">
        <w:rPr>
          <w:rFonts w:ascii="Traditional Arabic" w:hAnsi="Traditional Arabic" w:cs="Traditional Arabic"/>
          <w:sz w:val="36"/>
          <w:szCs w:val="36"/>
          <w:rtl/>
        </w:rPr>
        <w:t>. تزوج والد المتوف</w:t>
      </w:r>
      <w:r w:rsidRPr="00171160">
        <w:rPr>
          <w:rFonts w:ascii="Traditional Arabic" w:hAnsi="Traditional Arabic" w:cs="Traditional Arabic" w:hint="cs"/>
          <w:sz w:val="36"/>
          <w:szCs w:val="36"/>
          <w:rtl/>
        </w:rPr>
        <w:t>اة السيد سيد عبد الرزاق شاه</w:t>
      </w:r>
      <w:r w:rsidRPr="00171160">
        <w:rPr>
          <w:rFonts w:ascii="Traditional Arabic" w:hAnsi="Traditional Arabic" w:cs="Traditional Arabic"/>
          <w:sz w:val="36"/>
          <w:szCs w:val="36"/>
          <w:rtl/>
        </w:rPr>
        <w:t xml:space="preserve"> من أول امرأة أحمدية إيرلندية </w:t>
      </w:r>
      <w:r w:rsidRPr="00171160">
        <w:rPr>
          <w:rFonts w:ascii="Traditional Arabic" w:hAnsi="Traditional Arabic" w:cs="Traditional Arabic" w:hint="cs"/>
          <w:sz w:val="36"/>
          <w:szCs w:val="36"/>
          <w:rtl/>
        </w:rPr>
        <w:t>واسمها</w:t>
      </w:r>
      <w:r w:rsidRPr="00171160">
        <w:rPr>
          <w:rFonts w:ascii="Traditional Arabic" w:hAnsi="Traditional Arabic" w:cs="Traditional Arabic"/>
          <w:sz w:val="36"/>
          <w:szCs w:val="36"/>
          <w:rtl/>
        </w:rPr>
        <w:t xml:space="preserve"> حنيفة شاه، و</w:t>
      </w:r>
      <w:r w:rsidRPr="00171160">
        <w:rPr>
          <w:rFonts w:ascii="Traditional Arabic" w:hAnsi="Traditional Arabic" w:cs="Traditional Arabic" w:hint="cs"/>
          <w:sz w:val="36"/>
          <w:szCs w:val="36"/>
          <w:rtl/>
        </w:rPr>
        <w:t>كانت تُدعى سابقًا "</w:t>
      </w:r>
      <w:r w:rsidRPr="00171160">
        <w:rPr>
          <w:rFonts w:ascii="Traditional Arabic" w:hAnsi="Traditional Arabic" w:cs="Traditional Arabic"/>
          <w:sz w:val="36"/>
          <w:szCs w:val="36"/>
          <w:rtl/>
        </w:rPr>
        <w:t>كاثلين أوبراين</w:t>
      </w:r>
      <w:r w:rsidRPr="00171160">
        <w:rPr>
          <w:rFonts w:ascii="Traditional Arabic" w:hAnsi="Traditional Arabic" w:cs="Traditional Arabic" w:hint="cs"/>
          <w:sz w:val="36"/>
          <w:szCs w:val="36"/>
          <w:rtl/>
        </w:rPr>
        <w:t>"</w:t>
      </w:r>
      <w:r w:rsidRPr="00171160">
        <w:rPr>
          <w:rFonts w:ascii="Traditional Arabic" w:hAnsi="Traditional Arabic" w:cs="Traditional Arabic"/>
          <w:sz w:val="36"/>
          <w:szCs w:val="36"/>
          <w:rtl/>
        </w:rPr>
        <w:t xml:space="preserve">، وتم هذا الزواج </w:t>
      </w:r>
      <w:r w:rsidRPr="00171160">
        <w:rPr>
          <w:rFonts w:ascii="Traditional Arabic" w:hAnsi="Traditional Arabic" w:cs="Traditional Arabic" w:hint="cs"/>
          <w:sz w:val="36"/>
          <w:szCs w:val="36"/>
          <w:rtl/>
        </w:rPr>
        <w:t xml:space="preserve">في </w:t>
      </w:r>
      <w:r w:rsidRPr="00171160">
        <w:rPr>
          <w:rFonts w:ascii="Traditional Arabic" w:hAnsi="Traditional Arabic" w:cs="Traditional Arabic"/>
          <w:sz w:val="36"/>
          <w:szCs w:val="36"/>
          <w:rtl/>
        </w:rPr>
        <w:t>عام 1945 في نيروبي،</w:t>
      </w:r>
      <w:r w:rsidRPr="00171160">
        <w:rPr>
          <w:rFonts w:ascii="Traditional Arabic" w:hAnsi="Traditional Arabic" w:cs="Traditional Arabic" w:hint="cs"/>
          <w:sz w:val="36"/>
          <w:szCs w:val="36"/>
          <w:rtl/>
        </w:rPr>
        <w:t xml:space="preserve"> ب</w:t>
      </w:r>
      <w:r>
        <w:rPr>
          <w:rFonts w:ascii="Traditional Arabic" w:hAnsi="Traditional Arabic" w:cs="Traditional Arabic"/>
          <w:sz w:val="36"/>
          <w:szCs w:val="36"/>
          <w:rtl/>
        </w:rPr>
        <w:t xml:space="preserve">كينيا. ثم </w:t>
      </w:r>
      <w:r>
        <w:rPr>
          <w:rFonts w:ascii="Traditional Arabic" w:hAnsi="Traditional Arabic" w:cs="Traditional Arabic" w:hint="cs"/>
          <w:sz w:val="36"/>
          <w:szCs w:val="36"/>
          <w:rtl/>
        </w:rPr>
        <w:t xml:space="preserve">انتقلت هي </w:t>
      </w:r>
      <w:r w:rsidRPr="00171160">
        <w:rPr>
          <w:rFonts w:ascii="Traditional Arabic" w:hAnsi="Traditional Arabic" w:cs="Traditional Arabic"/>
          <w:sz w:val="36"/>
          <w:szCs w:val="36"/>
          <w:rtl/>
        </w:rPr>
        <w:t>إلى باكستان</w:t>
      </w:r>
      <w:r>
        <w:rPr>
          <w:rFonts w:ascii="Traditional Arabic" w:hAnsi="Traditional Arabic" w:cs="Traditional Arabic" w:hint="cs"/>
          <w:sz w:val="36"/>
          <w:szCs w:val="36"/>
          <w:rtl/>
        </w:rPr>
        <w:t xml:space="preserve"> حيث كان </w:t>
      </w:r>
      <w:r w:rsidRPr="00171160">
        <w:rPr>
          <w:rFonts w:ascii="Traditional Arabic" w:hAnsi="Traditional Arabic" w:cs="Traditional Arabic" w:hint="cs"/>
          <w:sz w:val="36"/>
          <w:szCs w:val="36"/>
          <w:rtl/>
        </w:rPr>
        <w:t>السيد عبد الرزاق شاه</w:t>
      </w:r>
      <w:r>
        <w:rPr>
          <w:rFonts w:ascii="Traditional Arabic" w:hAnsi="Traditional Arabic" w:cs="Traditional Arabic" w:hint="cs"/>
          <w:sz w:val="36"/>
          <w:szCs w:val="36"/>
          <w:rtl/>
        </w:rPr>
        <w:t xml:space="preserve"> </w:t>
      </w:r>
      <w:r w:rsidRPr="00171160">
        <w:rPr>
          <w:rFonts w:ascii="Traditional Arabic" w:hAnsi="Traditional Arabic" w:cs="Traditional Arabic" w:hint="cs"/>
          <w:sz w:val="36"/>
          <w:szCs w:val="36"/>
          <w:rtl/>
        </w:rPr>
        <w:t>يعمل في منطقة</w:t>
      </w:r>
      <w:r w:rsidRPr="00171160">
        <w:rPr>
          <w:rFonts w:ascii="Traditional Arabic" w:hAnsi="Traditional Arabic" w:cs="Traditional Arabic"/>
          <w:sz w:val="36"/>
          <w:szCs w:val="36"/>
          <w:rtl/>
        </w:rPr>
        <w:t xml:space="preserve"> السند </w:t>
      </w:r>
      <w:r w:rsidRPr="00171160">
        <w:rPr>
          <w:rFonts w:ascii="Traditional Arabic" w:hAnsi="Traditional Arabic" w:cs="Traditional Arabic" w:hint="cs"/>
          <w:sz w:val="36"/>
          <w:szCs w:val="36"/>
          <w:rtl/>
        </w:rPr>
        <w:t>في باكستان</w:t>
      </w:r>
      <w:r w:rsidRPr="00171160">
        <w:rPr>
          <w:rFonts w:ascii="Traditional Arabic" w:hAnsi="Traditional Arabic" w:cs="Traditional Arabic"/>
          <w:sz w:val="36"/>
          <w:szCs w:val="36"/>
          <w:rtl/>
        </w:rPr>
        <w:t xml:space="preserve">، </w:t>
      </w:r>
      <w:r w:rsidRPr="00171160">
        <w:rPr>
          <w:rFonts w:ascii="Traditional Arabic" w:hAnsi="Traditional Arabic" w:cs="Traditional Arabic" w:hint="cs"/>
          <w:sz w:val="36"/>
          <w:szCs w:val="36"/>
          <w:rtl/>
        </w:rPr>
        <w:t xml:space="preserve">فعاشت معه في قرية صغيرة، </w:t>
      </w:r>
      <w:r w:rsidRPr="00171160">
        <w:rPr>
          <w:rFonts w:ascii="Traditional Arabic" w:hAnsi="Traditional Arabic" w:cs="Traditional Arabic"/>
          <w:sz w:val="36"/>
          <w:szCs w:val="36"/>
          <w:rtl/>
        </w:rPr>
        <w:t>على الرغم من أنه</w:t>
      </w:r>
      <w:r>
        <w:rPr>
          <w:rFonts w:ascii="Traditional Arabic" w:hAnsi="Traditional Arabic" w:cs="Traditional Arabic" w:hint="cs"/>
          <w:sz w:val="36"/>
          <w:szCs w:val="36"/>
          <w:rtl/>
          <w:lang w:bidi="ar-SY"/>
        </w:rPr>
        <w:t>ا كانت</w:t>
      </w:r>
      <w:r w:rsidRPr="00171160">
        <w:rPr>
          <w:rFonts w:ascii="Traditional Arabic" w:hAnsi="Traditional Arabic" w:cs="Traditional Arabic"/>
          <w:sz w:val="36"/>
          <w:szCs w:val="36"/>
          <w:rtl/>
        </w:rPr>
        <w:t xml:space="preserve"> من أيرلندا، </w:t>
      </w:r>
      <w:r w:rsidRPr="00171160">
        <w:rPr>
          <w:rFonts w:ascii="Traditional Arabic" w:hAnsi="Traditional Arabic" w:cs="Traditional Arabic" w:hint="cs"/>
          <w:sz w:val="36"/>
          <w:szCs w:val="36"/>
          <w:rtl/>
        </w:rPr>
        <w:t xml:space="preserve">وهكذا </w:t>
      </w:r>
      <w:r w:rsidRPr="00171160">
        <w:rPr>
          <w:rFonts w:ascii="Traditional Arabic" w:hAnsi="Traditional Arabic" w:cs="Traditional Arabic"/>
          <w:sz w:val="36"/>
          <w:szCs w:val="36"/>
          <w:rtl/>
        </w:rPr>
        <w:t>قدم</w:t>
      </w:r>
      <w:r w:rsidRPr="00171160">
        <w:rPr>
          <w:rFonts w:ascii="Traditional Arabic" w:hAnsi="Traditional Arabic" w:cs="Traditional Arabic" w:hint="cs"/>
          <w:sz w:val="36"/>
          <w:szCs w:val="36"/>
          <w:rtl/>
        </w:rPr>
        <w:t>ت</w:t>
      </w:r>
      <w:r w:rsidRPr="00171160">
        <w:rPr>
          <w:rFonts w:ascii="Traditional Arabic" w:hAnsi="Traditional Arabic" w:cs="Traditional Arabic"/>
          <w:sz w:val="36"/>
          <w:szCs w:val="36"/>
          <w:rtl/>
        </w:rPr>
        <w:t xml:space="preserve"> تضحية كبيرة</w:t>
      </w:r>
      <w:r w:rsidRPr="00171160">
        <w:rPr>
          <w:rFonts w:ascii="Traditional Arabic" w:hAnsi="Traditional Arabic" w:cs="Traditional Arabic" w:hint="cs"/>
          <w:sz w:val="36"/>
          <w:szCs w:val="36"/>
          <w:rtl/>
        </w:rPr>
        <w:t>.</w:t>
      </w:r>
      <w:r w:rsidRPr="00171160">
        <w:rPr>
          <w:rFonts w:ascii="Traditional Arabic" w:hAnsi="Traditional Arabic" w:cs="Traditional Arabic"/>
          <w:sz w:val="36"/>
          <w:szCs w:val="36"/>
          <w:rtl/>
        </w:rPr>
        <w:t xml:space="preserve"> كان أطفاله</w:t>
      </w:r>
      <w:r w:rsidRPr="00171160">
        <w:rPr>
          <w:rFonts w:ascii="Traditional Arabic" w:hAnsi="Traditional Arabic" w:cs="Traditional Arabic" w:hint="cs"/>
          <w:sz w:val="36"/>
          <w:szCs w:val="36"/>
          <w:rtl/>
        </w:rPr>
        <w:t>ا</w:t>
      </w:r>
      <w:r w:rsidRPr="00171160">
        <w:rPr>
          <w:rFonts w:ascii="Traditional Arabic" w:hAnsi="Traditional Arabic" w:cs="Traditional Arabic"/>
          <w:sz w:val="36"/>
          <w:szCs w:val="36"/>
          <w:rtl/>
        </w:rPr>
        <w:t xml:space="preserve"> أيضًا </w:t>
      </w:r>
      <w:r w:rsidRPr="00171160">
        <w:rPr>
          <w:rFonts w:ascii="Traditional Arabic" w:hAnsi="Traditional Arabic" w:cs="Traditional Arabic" w:hint="cs"/>
          <w:sz w:val="36"/>
          <w:szCs w:val="36"/>
          <w:rtl/>
        </w:rPr>
        <w:t>يقدمون تضحيات كبيرة، و</w:t>
      </w:r>
      <w:r w:rsidRPr="00171160">
        <w:rPr>
          <w:rFonts w:ascii="Traditional Arabic" w:hAnsi="Traditional Arabic" w:cs="Traditional Arabic"/>
          <w:sz w:val="36"/>
          <w:szCs w:val="36"/>
          <w:rtl/>
        </w:rPr>
        <w:t xml:space="preserve">منهم </w:t>
      </w:r>
      <w:r w:rsidRPr="00171160">
        <w:rPr>
          <w:rFonts w:ascii="Traditional Arabic" w:hAnsi="Traditional Arabic" w:cs="Traditional Arabic" w:hint="cs"/>
          <w:sz w:val="36"/>
          <w:szCs w:val="36"/>
          <w:rtl/>
        </w:rPr>
        <w:t xml:space="preserve">المتوفاة السيدة </w:t>
      </w:r>
      <w:r w:rsidRPr="00171160">
        <w:rPr>
          <w:rFonts w:ascii="Traditional Arabic" w:hAnsi="Traditional Arabic" w:cs="Traditional Arabic"/>
          <w:sz w:val="36"/>
          <w:szCs w:val="36"/>
          <w:rtl/>
        </w:rPr>
        <w:t>أم</w:t>
      </w:r>
      <w:r w:rsidRPr="00171160">
        <w:rPr>
          <w:rFonts w:ascii="Traditional Arabic" w:hAnsi="Traditional Arabic" w:cs="Traditional Arabic" w:hint="cs"/>
          <w:sz w:val="36"/>
          <w:szCs w:val="36"/>
          <w:rtl/>
        </w:rPr>
        <w:t xml:space="preserve">ة </w:t>
      </w:r>
      <w:r w:rsidRPr="00171160">
        <w:rPr>
          <w:rFonts w:ascii="Traditional Arabic" w:hAnsi="Traditional Arabic" w:cs="Traditional Arabic"/>
          <w:sz w:val="36"/>
          <w:szCs w:val="36"/>
          <w:rtl/>
        </w:rPr>
        <w:t>الباسط.</w:t>
      </w:r>
    </w:p>
    <w:p w14:paraId="3CBC8BA8" w14:textId="77777777" w:rsidR="00520788" w:rsidRPr="00171160" w:rsidRDefault="00520788" w:rsidP="00520788">
      <w:pPr>
        <w:bidi/>
        <w:spacing w:after="0" w:line="240" w:lineRule="auto"/>
        <w:jc w:val="both"/>
        <w:rPr>
          <w:rFonts w:ascii="Traditional Arabic" w:hAnsi="Traditional Arabic" w:cs="Traditional Arabic"/>
          <w:sz w:val="36"/>
          <w:szCs w:val="36"/>
          <w:rtl/>
        </w:rPr>
      </w:pPr>
      <w:r w:rsidRPr="00171160">
        <w:rPr>
          <w:rFonts w:ascii="Traditional Arabic" w:hAnsi="Traditional Arabic" w:cs="Traditional Arabic"/>
          <w:sz w:val="36"/>
          <w:szCs w:val="36"/>
          <w:rtl/>
        </w:rPr>
        <w:t xml:space="preserve">يقول زوجها </w:t>
      </w:r>
      <w:r w:rsidRPr="00171160">
        <w:rPr>
          <w:rFonts w:ascii="Traditional Arabic" w:hAnsi="Traditional Arabic" w:cs="Traditional Arabic" w:hint="cs"/>
          <w:sz w:val="36"/>
          <w:szCs w:val="36"/>
          <w:rtl/>
        </w:rPr>
        <w:t xml:space="preserve">السيد </w:t>
      </w:r>
      <w:r w:rsidRPr="00171160">
        <w:rPr>
          <w:rFonts w:ascii="Traditional Arabic" w:hAnsi="Traditional Arabic" w:cs="Traditional Arabic"/>
          <w:sz w:val="36"/>
          <w:szCs w:val="36"/>
          <w:rtl/>
        </w:rPr>
        <w:t xml:space="preserve">سيد محمود شاه أنها </w:t>
      </w:r>
      <w:r w:rsidRPr="00171160">
        <w:rPr>
          <w:rFonts w:ascii="Traditional Arabic" w:hAnsi="Traditional Arabic" w:cs="Traditional Arabic" w:hint="cs"/>
          <w:sz w:val="36"/>
          <w:szCs w:val="36"/>
          <w:rtl/>
        </w:rPr>
        <w:t>كانت مواظبة على</w:t>
      </w:r>
      <w:r w:rsidRPr="00171160">
        <w:rPr>
          <w:rFonts w:ascii="Traditional Arabic" w:hAnsi="Traditional Arabic" w:cs="Traditional Arabic"/>
          <w:sz w:val="36"/>
          <w:szCs w:val="36"/>
          <w:rtl/>
        </w:rPr>
        <w:t xml:space="preserve"> </w:t>
      </w:r>
      <w:r w:rsidRPr="00171160">
        <w:rPr>
          <w:rFonts w:ascii="Traditional Arabic" w:hAnsi="Traditional Arabic" w:cs="Traditional Arabic" w:hint="cs"/>
          <w:sz w:val="36"/>
          <w:szCs w:val="36"/>
          <w:rtl/>
        </w:rPr>
        <w:t>الصلوات</w:t>
      </w:r>
      <w:r w:rsidRPr="00171160">
        <w:rPr>
          <w:rFonts w:ascii="Traditional Arabic" w:hAnsi="Traditional Arabic" w:cs="Traditional Arabic"/>
          <w:sz w:val="36"/>
          <w:szCs w:val="36"/>
          <w:rtl/>
        </w:rPr>
        <w:t xml:space="preserve"> وخاصة التهجد، وكانت</w:t>
      </w:r>
      <w:r>
        <w:rPr>
          <w:rFonts w:ascii="Traditional Arabic" w:hAnsi="Traditional Arabic" w:cs="Traditional Arabic" w:hint="cs"/>
          <w:sz w:val="36"/>
          <w:szCs w:val="36"/>
          <w:rtl/>
        </w:rPr>
        <w:t xml:space="preserve"> قد</w:t>
      </w:r>
      <w:r w:rsidRPr="00171160">
        <w:rPr>
          <w:rFonts w:ascii="Traditional Arabic" w:hAnsi="Traditional Arabic" w:cs="Traditional Arabic"/>
          <w:sz w:val="36"/>
          <w:szCs w:val="36"/>
          <w:rtl/>
        </w:rPr>
        <w:t xml:space="preserve"> </w:t>
      </w:r>
      <w:r w:rsidRPr="00171160">
        <w:rPr>
          <w:rFonts w:ascii="Traditional Arabic" w:hAnsi="Traditional Arabic" w:cs="Traditional Arabic" w:hint="cs"/>
          <w:sz w:val="36"/>
          <w:szCs w:val="36"/>
          <w:rtl/>
        </w:rPr>
        <w:t>اعتادت أداء صلاة</w:t>
      </w:r>
      <w:r w:rsidRPr="00171160">
        <w:rPr>
          <w:rFonts w:ascii="Traditional Arabic" w:hAnsi="Traditional Arabic" w:cs="Traditional Arabic"/>
          <w:sz w:val="36"/>
          <w:szCs w:val="36"/>
          <w:rtl/>
        </w:rPr>
        <w:t xml:space="preserve"> التهجد مع والدها منذ الصغر. كانت امرأة </w:t>
      </w:r>
      <w:r w:rsidRPr="00171160">
        <w:rPr>
          <w:rFonts w:ascii="Traditional Arabic" w:hAnsi="Traditional Arabic" w:cs="Traditional Arabic" w:hint="cs"/>
          <w:sz w:val="36"/>
          <w:szCs w:val="36"/>
          <w:rtl/>
        </w:rPr>
        <w:t>متقيدة بالشعائر الدينية</w:t>
      </w:r>
      <w:r w:rsidRPr="00171160">
        <w:rPr>
          <w:rFonts w:ascii="Traditional Arabic" w:hAnsi="Traditional Arabic" w:cs="Traditional Arabic"/>
          <w:sz w:val="36"/>
          <w:szCs w:val="36"/>
          <w:rtl/>
        </w:rPr>
        <w:t xml:space="preserve"> ومتدينة. كانت دائما تساعد الفقراء والمحتاجين. كانت صارمة جدا بشأن</w:t>
      </w:r>
      <w:r w:rsidRPr="00171160">
        <w:rPr>
          <w:rFonts w:ascii="Traditional Arabic" w:hAnsi="Traditional Arabic" w:cs="Traditional Arabic" w:hint="cs"/>
          <w:sz w:val="36"/>
          <w:szCs w:val="36"/>
          <w:rtl/>
        </w:rPr>
        <w:t xml:space="preserve"> الالتزام ب</w:t>
      </w:r>
      <w:r w:rsidRPr="00171160">
        <w:rPr>
          <w:rFonts w:ascii="Traditional Arabic" w:hAnsi="Traditional Arabic" w:cs="Traditional Arabic"/>
          <w:sz w:val="36"/>
          <w:szCs w:val="36"/>
          <w:rtl/>
        </w:rPr>
        <w:t xml:space="preserve">الحجاب. </w:t>
      </w:r>
      <w:r w:rsidRPr="00171160">
        <w:rPr>
          <w:rFonts w:ascii="Traditional Arabic" w:hAnsi="Traditional Arabic" w:cs="Traditional Arabic" w:hint="cs"/>
          <w:sz w:val="36"/>
          <w:szCs w:val="36"/>
          <w:rtl/>
        </w:rPr>
        <w:t xml:space="preserve">كانت منضمة إلى نظام الوصية، </w:t>
      </w:r>
      <w:r w:rsidRPr="00171160">
        <w:rPr>
          <w:rFonts w:ascii="Traditional Arabic" w:hAnsi="Traditional Arabic" w:cs="Traditional Arabic" w:hint="cs"/>
          <w:sz w:val="36"/>
          <w:szCs w:val="36"/>
          <w:rtl/>
        </w:rPr>
        <w:lastRenderedPageBreak/>
        <w:t>وتركت خلفها زوجها و</w:t>
      </w:r>
      <w:r w:rsidRPr="00171160">
        <w:rPr>
          <w:rFonts w:ascii="Traditional Arabic" w:hAnsi="Traditional Arabic" w:cs="Traditional Arabic"/>
          <w:sz w:val="36"/>
          <w:szCs w:val="36"/>
          <w:rtl/>
        </w:rPr>
        <w:t xml:space="preserve">ابنة </w:t>
      </w:r>
      <w:r w:rsidRPr="00171160">
        <w:rPr>
          <w:rFonts w:ascii="Traditional Arabic" w:hAnsi="Traditional Arabic" w:cs="Traditional Arabic" w:hint="cs"/>
          <w:sz w:val="36"/>
          <w:szCs w:val="36"/>
          <w:rtl/>
        </w:rPr>
        <w:t>وابنين؛</w:t>
      </w:r>
      <w:r w:rsidRPr="00171160">
        <w:rPr>
          <w:rFonts w:ascii="Traditional Arabic" w:hAnsi="Traditional Arabic" w:cs="Traditional Arabic"/>
          <w:sz w:val="36"/>
          <w:szCs w:val="36"/>
          <w:rtl/>
        </w:rPr>
        <w:t xml:space="preserve"> أحدهما </w:t>
      </w:r>
      <w:r w:rsidRPr="00171160">
        <w:rPr>
          <w:rFonts w:ascii="Traditional Arabic" w:hAnsi="Traditional Arabic" w:cs="Traditional Arabic" w:hint="cs"/>
          <w:sz w:val="36"/>
          <w:szCs w:val="36"/>
          <w:rtl/>
        </w:rPr>
        <w:t xml:space="preserve">السيد </w:t>
      </w:r>
      <w:r w:rsidRPr="00171160">
        <w:rPr>
          <w:rFonts w:ascii="Traditional Arabic" w:hAnsi="Traditional Arabic" w:cs="Traditional Arabic"/>
          <w:sz w:val="36"/>
          <w:szCs w:val="36"/>
          <w:rtl/>
        </w:rPr>
        <w:t>سيد بشير أحمد،</w:t>
      </w:r>
      <w:r w:rsidRPr="00171160">
        <w:rPr>
          <w:rFonts w:ascii="Traditional Arabic" w:hAnsi="Traditional Arabic" w:cs="Traditional Arabic" w:hint="cs"/>
          <w:sz w:val="36"/>
          <w:szCs w:val="36"/>
          <w:rtl/>
        </w:rPr>
        <w:t xml:space="preserve"> الذي يسكن هنا في بريطانيا،</w:t>
      </w:r>
      <w:r w:rsidRPr="00171160">
        <w:rPr>
          <w:rFonts w:ascii="Traditional Arabic" w:hAnsi="Traditional Arabic" w:cs="Traditional Arabic"/>
          <w:sz w:val="36"/>
          <w:szCs w:val="36"/>
          <w:rtl/>
        </w:rPr>
        <w:t xml:space="preserve"> وابنه</w:t>
      </w:r>
      <w:r w:rsidRPr="00171160">
        <w:rPr>
          <w:rFonts w:ascii="Traditional Arabic" w:hAnsi="Traditional Arabic" w:cs="Traditional Arabic" w:hint="cs"/>
          <w:sz w:val="36"/>
          <w:szCs w:val="36"/>
          <w:rtl/>
        </w:rPr>
        <w:t>ا الآخر هو السيد</w:t>
      </w:r>
      <w:r w:rsidRPr="00171160">
        <w:rPr>
          <w:rFonts w:ascii="Traditional Arabic" w:hAnsi="Traditional Arabic" w:cs="Traditional Arabic"/>
          <w:sz w:val="36"/>
          <w:szCs w:val="36"/>
          <w:rtl/>
        </w:rPr>
        <w:t xml:space="preserve"> سيد ش</w:t>
      </w:r>
      <w:r w:rsidRPr="00171160">
        <w:rPr>
          <w:rFonts w:ascii="Traditional Arabic" w:hAnsi="Traditional Arabic" w:cs="Traditional Arabic" w:hint="cs"/>
          <w:sz w:val="36"/>
          <w:szCs w:val="36"/>
          <w:rtl/>
        </w:rPr>
        <w:t>ا</w:t>
      </w:r>
      <w:r w:rsidRPr="00171160">
        <w:rPr>
          <w:rFonts w:ascii="Traditional Arabic" w:hAnsi="Traditional Arabic" w:cs="Traditional Arabic"/>
          <w:sz w:val="36"/>
          <w:szCs w:val="36"/>
          <w:rtl/>
        </w:rPr>
        <w:t xml:space="preserve">هد أحمد. </w:t>
      </w:r>
      <w:r w:rsidRPr="00171160">
        <w:rPr>
          <w:rFonts w:ascii="Traditional Arabic" w:hAnsi="Traditional Arabic" w:cs="Traditional Arabic" w:hint="cs"/>
          <w:sz w:val="36"/>
          <w:szCs w:val="36"/>
          <w:rtl/>
        </w:rPr>
        <w:t xml:space="preserve">أما </w:t>
      </w:r>
      <w:r w:rsidRPr="00171160">
        <w:rPr>
          <w:rFonts w:ascii="Traditional Arabic" w:hAnsi="Traditional Arabic" w:cs="Traditional Arabic"/>
          <w:sz w:val="36"/>
          <w:szCs w:val="36"/>
          <w:rtl/>
        </w:rPr>
        <w:t>ابنته</w:t>
      </w:r>
      <w:r w:rsidRPr="00171160">
        <w:rPr>
          <w:rFonts w:ascii="Traditional Arabic" w:hAnsi="Traditional Arabic" w:cs="Traditional Arabic" w:hint="cs"/>
          <w:sz w:val="36"/>
          <w:szCs w:val="36"/>
          <w:rtl/>
        </w:rPr>
        <w:t xml:space="preserve">ا السيدة مجيدة </w:t>
      </w:r>
      <w:r w:rsidRPr="00171160">
        <w:rPr>
          <w:rFonts w:ascii="Traditional Arabic" w:hAnsi="Traditional Arabic" w:cs="Traditional Arabic"/>
          <w:sz w:val="36"/>
          <w:szCs w:val="36"/>
          <w:rtl/>
        </w:rPr>
        <w:t>ملك</w:t>
      </w:r>
      <w:r w:rsidRPr="00171160">
        <w:rPr>
          <w:rFonts w:ascii="Traditional Arabic" w:hAnsi="Traditional Arabic" w:cs="Traditional Arabic" w:hint="cs"/>
          <w:sz w:val="36"/>
          <w:szCs w:val="36"/>
          <w:rtl/>
        </w:rPr>
        <w:t xml:space="preserve"> فهي</w:t>
      </w:r>
      <w:r w:rsidRPr="00171160">
        <w:rPr>
          <w:rFonts w:ascii="Traditional Arabic" w:hAnsi="Traditional Arabic" w:cs="Traditional Arabic"/>
          <w:sz w:val="36"/>
          <w:szCs w:val="36"/>
          <w:rtl/>
        </w:rPr>
        <w:t xml:space="preserve"> في أمريكا. </w:t>
      </w:r>
    </w:p>
    <w:p w14:paraId="284689C5" w14:textId="77777777" w:rsidR="00520788" w:rsidRPr="00171160" w:rsidRDefault="00520788" w:rsidP="00520788">
      <w:pPr>
        <w:bidi/>
        <w:spacing w:after="0" w:line="240" w:lineRule="auto"/>
        <w:jc w:val="both"/>
        <w:rPr>
          <w:rFonts w:ascii="Traditional Arabic" w:hAnsi="Traditional Arabic" w:cs="Traditional Arabic"/>
          <w:sz w:val="36"/>
          <w:szCs w:val="36"/>
          <w:rtl/>
        </w:rPr>
      </w:pPr>
      <w:r w:rsidRPr="00171160">
        <w:rPr>
          <w:rFonts w:ascii="Traditional Arabic" w:hAnsi="Traditional Arabic" w:cs="Traditional Arabic"/>
          <w:sz w:val="36"/>
          <w:szCs w:val="36"/>
          <w:rtl/>
        </w:rPr>
        <w:t xml:space="preserve">وتقول ابنتها </w:t>
      </w:r>
      <w:r w:rsidRPr="00171160">
        <w:rPr>
          <w:rFonts w:ascii="Traditional Arabic" w:hAnsi="Traditional Arabic" w:cs="Traditional Arabic" w:hint="cs"/>
          <w:sz w:val="36"/>
          <w:szCs w:val="36"/>
          <w:rtl/>
        </w:rPr>
        <w:t xml:space="preserve">مجيدة </w:t>
      </w:r>
      <w:r w:rsidRPr="00171160">
        <w:rPr>
          <w:rFonts w:ascii="Traditional Arabic" w:hAnsi="Traditional Arabic" w:cs="Traditional Arabic"/>
          <w:sz w:val="36"/>
          <w:szCs w:val="36"/>
          <w:rtl/>
        </w:rPr>
        <w:t>ملك</w:t>
      </w:r>
      <w:r w:rsidRPr="00171160">
        <w:rPr>
          <w:rFonts w:ascii="Traditional Arabic" w:hAnsi="Traditional Arabic" w:cs="Traditional Arabic" w:hint="cs"/>
          <w:sz w:val="36"/>
          <w:szCs w:val="36"/>
          <w:rtl/>
        </w:rPr>
        <w:t xml:space="preserve"> </w:t>
      </w:r>
      <w:r w:rsidRPr="00171160">
        <w:rPr>
          <w:rFonts w:ascii="Traditional Arabic" w:hAnsi="Traditional Arabic" w:cs="Traditional Arabic"/>
          <w:sz w:val="36"/>
          <w:szCs w:val="36"/>
          <w:rtl/>
        </w:rPr>
        <w:t>زوجة الدكتور عامر ملك من أمريكا</w:t>
      </w:r>
      <w:r w:rsidRPr="00171160">
        <w:rPr>
          <w:rFonts w:ascii="Traditional Arabic" w:hAnsi="Traditional Arabic" w:cs="Traditional Arabic" w:hint="cs"/>
          <w:sz w:val="36"/>
          <w:szCs w:val="36"/>
          <w:rtl/>
        </w:rPr>
        <w:t>:</w:t>
      </w:r>
      <w:r w:rsidRPr="00171160">
        <w:rPr>
          <w:rFonts w:ascii="Traditional Arabic" w:hAnsi="Traditional Arabic" w:cs="Traditional Arabic"/>
          <w:sz w:val="36"/>
          <w:szCs w:val="36"/>
          <w:rtl/>
        </w:rPr>
        <w:t xml:space="preserve"> </w:t>
      </w:r>
      <w:r w:rsidRPr="00171160">
        <w:rPr>
          <w:rFonts w:ascii="Traditional Arabic" w:hAnsi="Traditional Arabic" w:cs="Traditional Arabic" w:hint="cs"/>
          <w:sz w:val="36"/>
          <w:szCs w:val="36"/>
          <w:rtl/>
        </w:rPr>
        <w:t>كانت</w:t>
      </w:r>
      <w:r w:rsidRPr="00171160">
        <w:rPr>
          <w:rFonts w:ascii="Traditional Arabic" w:hAnsi="Traditional Arabic" w:cs="Traditional Arabic"/>
          <w:sz w:val="36"/>
          <w:szCs w:val="36"/>
          <w:rtl/>
        </w:rPr>
        <w:t xml:space="preserve"> والدت</w:t>
      </w:r>
      <w:r w:rsidRPr="00171160">
        <w:rPr>
          <w:rFonts w:ascii="Traditional Arabic" w:hAnsi="Traditional Arabic" w:cs="Traditional Arabic" w:hint="cs"/>
          <w:sz w:val="36"/>
          <w:szCs w:val="36"/>
          <w:rtl/>
        </w:rPr>
        <w:t>ي تتميز بشخصية محببة ودمثة الأخلاق</w:t>
      </w:r>
      <w:r w:rsidRPr="00171160">
        <w:rPr>
          <w:rFonts w:ascii="Traditional Arabic" w:hAnsi="Traditional Arabic" w:cs="Traditional Arabic"/>
          <w:sz w:val="36"/>
          <w:szCs w:val="36"/>
          <w:rtl/>
        </w:rPr>
        <w:t>. م</w:t>
      </w:r>
      <w:r>
        <w:rPr>
          <w:rFonts w:ascii="Traditional Arabic" w:hAnsi="Traditional Arabic" w:cs="Traditional Arabic" w:hint="cs"/>
          <w:sz w:val="36"/>
          <w:szCs w:val="36"/>
          <w:rtl/>
        </w:rPr>
        <w:t>َ</w:t>
      </w:r>
      <w:r w:rsidRPr="00171160">
        <w:rPr>
          <w:rFonts w:ascii="Traditional Arabic" w:hAnsi="Traditional Arabic" w:cs="Traditional Arabic"/>
          <w:sz w:val="36"/>
          <w:szCs w:val="36"/>
          <w:rtl/>
        </w:rPr>
        <w:t>ن التقى به</w:t>
      </w:r>
      <w:r w:rsidRPr="00171160">
        <w:rPr>
          <w:rFonts w:ascii="Traditional Arabic" w:hAnsi="Traditional Arabic" w:cs="Traditional Arabic" w:hint="cs"/>
          <w:sz w:val="36"/>
          <w:szCs w:val="36"/>
          <w:rtl/>
        </w:rPr>
        <w:t>ا مرة أصبح</w:t>
      </w:r>
      <w:r w:rsidRPr="00171160">
        <w:rPr>
          <w:rFonts w:ascii="Traditional Arabic" w:hAnsi="Traditional Arabic" w:cs="Traditional Arabic"/>
          <w:sz w:val="36"/>
          <w:szCs w:val="36"/>
          <w:rtl/>
        </w:rPr>
        <w:t xml:space="preserve"> </w:t>
      </w:r>
      <w:r w:rsidRPr="00171160">
        <w:rPr>
          <w:rFonts w:ascii="Traditional Arabic" w:hAnsi="Traditional Arabic" w:cs="Traditional Arabic" w:hint="cs"/>
          <w:sz w:val="36"/>
          <w:szCs w:val="36"/>
          <w:rtl/>
        </w:rPr>
        <w:t>معترفًا بحسن أخلاقها</w:t>
      </w:r>
      <w:r w:rsidRPr="00171160">
        <w:rPr>
          <w:rFonts w:ascii="Traditional Arabic" w:hAnsi="Traditional Arabic" w:cs="Traditional Arabic"/>
          <w:sz w:val="36"/>
          <w:szCs w:val="36"/>
          <w:rtl/>
        </w:rPr>
        <w:t xml:space="preserve">. </w:t>
      </w:r>
      <w:r w:rsidRPr="00171160">
        <w:rPr>
          <w:rFonts w:ascii="Traditional Arabic" w:hAnsi="Traditional Arabic" w:cs="Traditional Arabic" w:hint="cs"/>
          <w:sz w:val="36"/>
          <w:szCs w:val="36"/>
          <w:rtl/>
        </w:rPr>
        <w:t xml:space="preserve">كان تكن للخلافة </w:t>
      </w:r>
      <w:r w:rsidRPr="00171160">
        <w:rPr>
          <w:rFonts w:ascii="Traditional Arabic" w:hAnsi="Traditional Arabic" w:cs="Traditional Arabic"/>
          <w:sz w:val="36"/>
          <w:szCs w:val="36"/>
          <w:rtl/>
        </w:rPr>
        <w:t>حب</w:t>
      </w:r>
      <w:r w:rsidRPr="00171160">
        <w:rPr>
          <w:rFonts w:ascii="Traditional Arabic" w:hAnsi="Traditional Arabic" w:cs="Traditional Arabic" w:hint="cs"/>
          <w:sz w:val="36"/>
          <w:szCs w:val="36"/>
          <w:rtl/>
        </w:rPr>
        <w:t>ًّا</w:t>
      </w:r>
      <w:r w:rsidRPr="00171160">
        <w:rPr>
          <w:rFonts w:ascii="Traditional Arabic" w:hAnsi="Traditional Arabic" w:cs="Traditional Arabic"/>
          <w:sz w:val="36"/>
          <w:szCs w:val="36"/>
          <w:rtl/>
        </w:rPr>
        <w:t xml:space="preserve"> عميق</w:t>
      </w:r>
      <w:r w:rsidRPr="00171160">
        <w:rPr>
          <w:rFonts w:ascii="Traditional Arabic" w:hAnsi="Traditional Arabic" w:cs="Traditional Arabic" w:hint="cs"/>
          <w:sz w:val="36"/>
          <w:szCs w:val="36"/>
          <w:rtl/>
        </w:rPr>
        <w:t>ًا</w:t>
      </w:r>
      <w:r w:rsidRPr="00171160">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w:t>
      </w:r>
      <w:r w:rsidRPr="00171160">
        <w:rPr>
          <w:rFonts w:ascii="Traditional Arabic" w:hAnsi="Traditional Arabic" w:cs="Traditional Arabic"/>
          <w:sz w:val="36"/>
          <w:szCs w:val="36"/>
          <w:rtl/>
        </w:rPr>
        <w:t xml:space="preserve">كانت </w:t>
      </w:r>
      <w:r w:rsidRPr="00171160">
        <w:rPr>
          <w:rFonts w:ascii="Traditional Arabic" w:hAnsi="Traditional Arabic" w:cs="Traditional Arabic" w:hint="cs"/>
          <w:sz w:val="36"/>
          <w:szCs w:val="36"/>
          <w:rtl/>
        </w:rPr>
        <w:t>رفيعة الذوق</w:t>
      </w:r>
      <w:r w:rsidRPr="00171160">
        <w:rPr>
          <w:rFonts w:ascii="Traditional Arabic" w:hAnsi="Traditional Arabic" w:cs="Traditional Arabic"/>
          <w:sz w:val="36"/>
          <w:szCs w:val="36"/>
          <w:rtl/>
        </w:rPr>
        <w:t>، ومهذ</w:t>
      </w:r>
      <w:r w:rsidRPr="00171160">
        <w:rPr>
          <w:rFonts w:ascii="Traditional Arabic" w:hAnsi="Traditional Arabic" w:cs="Traditional Arabic" w:hint="cs"/>
          <w:sz w:val="36"/>
          <w:szCs w:val="36"/>
          <w:rtl/>
        </w:rPr>
        <w:t>َّ</w:t>
      </w:r>
      <w:r w:rsidRPr="00171160">
        <w:rPr>
          <w:rFonts w:ascii="Traditional Arabic" w:hAnsi="Traditional Arabic" w:cs="Traditional Arabic"/>
          <w:sz w:val="36"/>
          <w:szCs w:val="36"/>
          <w:rtl/>
        </w:rPr>
        <w:t>بة</w:t>
      </w:r>
      <w:r w:rsidRPr="00171160">
        <w:rPr>
          <w:rFonts w:ascii="Traditional Arabic" w:hAnsi="Traditional Arabic" w:cs="Traditional Arabic" w:hint="cs"/>
          <w:sz w:val="36"/>
          <w:szCs w:val="36"/>
          <w:rtl/>
        </w:rPr>
        <w:t>،</w:t>
      </w:r>
      <w:r w:rsidRPr="00171160">
        <w:rPr>
          <w:rFonts w:ascii="Traditional Arabic" w:hAnsi="Traditional Arabic" w:cs="Traditional Arabic"/>
          <w:sz w:val="36"/>
          <w:szCs w:val="36"/>
          <w:rtl/>
        </w:rPr>
        <w:t xml:space="preserve"> وذات </w:t>
      </w:r>
      <w:r w:rsidRPr="00171160">
        <w:rPr>
          <w:rFonts w:ascii="Traditional Arabic" w:hAnsi="Traditional Arabic" w:cs="Traditional Arabic" w:hint="cs"/>
          <w:sz w:val="36"/>
          <w:szCs w:val="36"/>
          <w:rtl/>
        </w:rPr>
        <w:t>ال</w:t>
      </w:r>
      <w:r w:rsidRPr="00171160">
        <w:rPr>
          <w:rFonts w:ascii="Traditional Arabic" w:hAnsi="Traditional Arabic" w:cs="Traditional Arabic"/>
          <w:sz w:val="36"/>
          <w:szCs w:val="36"/>
          <w:rtl/>
        </w:rPr>
        <w:t xml:space="preserve">أخلاق </w:t>
      </w:r>
      <w:r w:rsidRPr="00171160">
        <w:rPr>
          <w:rFonts w:ascii="Traditional Arabic" w:hAnsi="Traditional Arabic" w:cs="Traditional Arabic" w:hint="cs"/>
          <w:sz w:val="36"/>
          <w:szCs w:val="36"/>
          <w:rtl/>
        </w:rPr>
        <w:t>ال</w:t>
      </w:r>
      <w:r w:rsidRPr="00171160">
        <w:rPr>
          <w:rFonts w:ascii="Traditional Arabic" w:hAnsi="Traditional Arabic" w:cs="Traditional Arabic"/>
          <w:sz w:val="36"/>
          <w:szCs w:val="36"/>
          <w:rtl/>
        </w:rPr>
        <w:t xml:space="preserve">حميدة. </w:t>
      </w:r>
    </w:p>
    <w:p w14:paraId="352006F6" w14:textId="77777777" w:rsidR="00520788" w:rsidRPr="00171160" w:rsidRDefault="00520788" w:rsidP="00520788">
      <w:pPr>
        <w:bidi/>
        <w:spacing w:after="0" w:line="240" w:lineRule="auto"/>
        <w:jc w:val="both"/>
        <w:rPr>
          <w:rFonts w:ascii="Traditional Arabic" w:hAnsi="Traditional Arabic" w:cs="Traditional Arabic"/>
          <w:sz w:val="36"/>
          <w:szCs w:val="36"/>
          <w:rtl/>
        </w:rPr>
      </w:pPr>
      <w:r w:rsidRPr="00171160">
        <w:rPr>
          <w:rFonts w:ascii="Traditional Arabic" w:hAnsi="Traditional Arabic" w:cs="Traditional Arabic"/>
          <w:sz w:val="36"/>
          <w:szCs w:val="36"/>
          <w:rtl/>
        </w:rPr>
        <w:t>لم تعبر أبدًا عن ألمها</w:t>
      </w:r>
      <w:r w:rsidRPr="00171160">
        <w:rPr>
          <w:rFonts w:ascii="Traditional Arabic" w:hAnsi="Traditional Arabic" w:cs="Traditional Arabic" w:hint="cs"/>
          <w:sz w:val="36"/>
          <w:szCs w:val="36"/>
          <w:rtl/>
        </w:rPr>
        <w:t xml:space="preserve"> ومعاناتها</w:t>
      </w:r>
      <w:r w:rsidRPr="00171160">
        <w:rPr>
          <w:rFonts w:ascii="Traditional Arabic" w:hAnsi="Traditional Arabic" w:cs="Traditional Arabic"/>
          <w:sz w:val="36"/>
          <w:szCs w:val="36"/>
          <w:rtl/>
        </w:rPr>
        <w:t xml:space="preserve"> علانية</w:t>
      </w:r>
      <w:r w:rsidRPr="00171160">
        <w:rPr>
          <w:rFonts w:ascii="Traditional Arabic" w:hAnsi="Traditional Arabic" w:cs="Traditional Arabic" w:hint="cs"/>
          <w:sz w:val="36"/>
          <w:szCs w:val="36"/>
          <w:rtl/>
        </w:rPr>
        <w:t xml:space="preserve"> قط</w:t>
      </w:r>
      <w:r w:rsidRPr="00171160">
        <w:rPr>
          <w:rFonts w:ascii="Traditional Arabic" w:hAnsi="Traditional Arabic" w:cs="Traditional Arabic"/>
          <w:sz w:val="36"/>
          <w:szCs w:val="36"/>
          <w:rtl/>
        </w:rPr>
        <w:t xml:space="preserve">. </w:t>
      </w:r>
      <w:r w:rsidRPr="00171160">
        <w:rPr>
          <w:rFonts w:ascii="Traditional Arabic" w:hAnsi="Traditional Arabic" w:cs="Traditional Arabic" w:hint="cs"/>
          <w:sz w:val="36"/>
          <w:szCs w:val="36"/>
          <w:rtl/>
        </w:rPr>
        <w:t>كانت سباقة في</w:t>
      </w:r>
      <w:r w:rsidRPr="00171160">
        <w:rPr>
          <w:rFonts w:ascii="Traditional Arabic" w:hAnsi="Traditional Arabic" w:cs="Traditional Arabic"/>
          <w:sz w:val="36"/>
          <w:szCs w:val="36"/>
          <w:rtl/>
        </w:rPr>
        <w:t xml:space="preserve"> الأعمال الخيرية و</w:t>
      </w:r>
      <w:r w:rsidRPr="00171160">
        <w:rPr>
          <w:rFonts w:ascii="Traditional Arabic" w:hAnsi="Traditional Arabic" w:cs="Traditional Arabic" w:hint="cs"/>
          <w:sz w:val="36"/>
          <w:szCs w:val="36"/>
          <w:rtl/>
        </w:rPr>
        <w:t>في إخراج الصدقات</w:t>
      </w:r>
      <w:r w:rsidRPr="00171160">
        <w:rPr>
          <w:rFonts w:ascii="Traditional Arabic" w:hAnsi="Traditional Arabic" w:cs="Traditional Arabic"/>
          <w:sz w:val="36"/>
          <w:szCs w:val="36"/>
          <w:rtl/>
        </w:rPr>
        <w:t>.</w:t>
      </w:r>
      <w:r w:rsidRPr="00171160">
        <w:rPr>
          <w:rFonts w:ascii="Traditional Arabic" w:hAnsi="Traditional Arabic" w:cs="Traditional Arabic" w:hint="cs"/>
          <w:sz w:val="36"/>
          <w:szCs w:val="36"/>
          <w:rtl/>
        </w:rPr>
        <w:t xml:space="preserve"> كانت تساعد</w:t>
      </w:r>
      <w:r w:rsidRPr="00171160">
        <w:rPr>
          <w:rFonts w:ascii="Traditional Arabic" w:hAnsi="Traditional Arabic" w:cs="Traditional Arabic"/>
          <w:sz w:val="36"/>
          <w:szCs w:val="36"/>
          <w:rtl/>
        </w:rPr>
        <w:t xml:space="preserve"> على زواج الفتيات، </w:t>
      </w:r>
      <w:r w:rsidRPr="00171160">
        <w:rPr>
          <w:rFonts w:ascii="Traditional Arabic" w:hAnsi="Traditional Arabic" w:cs="Traditional Arabic" w:hint="cs"/>
          <w:sz w:val="36"/>
          <w:szCs w:val="36"/>
          <w:rtl/>
        </w:rPr>
        <w:t>وإرسال المواد الغذائية إلى</w:t>
      </w:r>
      <w:r w:rsidRPr="00171160">
        <w:rPr>
          <w:rFonts w:ascii="Traditional Arabic" w:hAnsi="Traditional Arabic" w:cs="Traditional Arabic"/>
          <w:sz w:val="36"/>
          <w:szCs w:val="36"/>
          <w:rtl/>
        </w:rPr>
        <w:t xml:space="preserve"> بيوت الفقراء، ودفع نفقات تعليم الأيتام، وإطعام الفقراء </w:t>
      </w:r>
      <w:r w:rsidRPr="00171160">
        <w:rPr>
          <w:rFonts w:ascii="Traditional Arabic" w:hAnsi="Traditional Arabic" w:cs="Traditional Arabic" w:hint="cs"/>
          <w:sz w:val="36"/>
          <w:szCs w:val="36"/>
          <w:rtl/>
        </w:rPr>
        <w:t>والمعدمين</w:t>
      </w:r>
      <w:r w:rsidRPr="00171160">
        <w:rPr>
          <w:rFonts w:ascii="Traditional Arabic" w:hAnsi="Traditional Arabic" w:cs="Traditional Arabic"/>
          <w:sz w:val="36"/>
          <w:szCs w:val="36"/>
          <w:rtl/>
        </w:rPr>
        <w:t xml:space="preserve">، </w:t>
      </w:r>
      <w:r w:rsidRPr="00171160">
        <w:rPr>
          <w:rFonts w:ascii="Traditional Arabic" w:hAnsi="Traditional Arabic" w:cs="Traditional Arabic" w:hint="cs"/>
          <w:sz w:val="36"/>
          <w:szCs w:val="36"/>
          <w:rtl/>
        </w:rPr>
        <w:t xml:space="preserve">بل وكانت تقضي الكثير من وقتها </w:t>
      </w:r>
      <w:r w:rsidRPr="00171160">
        <w:rPr>
          <w:rFonts w:ascii="Traditional Arabic" w:hAnsi="Traditional Arabic" w:cs="Traditional Arabic"/>
          <w:sz w:val="36"/>
          <w:szCs w:val="36"/>
          <w:rtl/>
        </w:rPr>
        <w:t xml:space="preserve">في مساعدة عباد الله تعالى، سواء كان على شكل </w:t>
      </w:r>
      <w:r w:rsidRPr="00171160">
        <w:rPr>
          <w:rFonts w:ascii="Traditional Arabic" w:hAnsi="Traditional Arabic" w:cs="Traditional Arabic" w:hint="cs"/>
          <w:sz w:val="36"/>
          <w:szCs w:val="36"/>
          <w:rtl/>
        </w:rPr>
        <w:t>الدعاء لهم أو في صورة التصدق عليهم</w:t>
      </w:r>
      <w:r w:rsidRPr="00171160">
        <w:rPr>
          <w:rFonts w:ascii="Traditional Arabic" w:hAnsi="Traditional Arabic" w:cs="Traditional Arabic"/>
          <w:sz w:val="36"/>
          <w:szCs w:val="36"/>
          <w:rtl/>
        </w:rPr>
        <w:t xml:space="preserve">. </w:t>
      </w:r>
      <w:r w:rsidRPr="00171160">
        <w:rPr>
          <w:rFonts w:ascii="Traditional Arabic" w:hAnsi="Traditional Arabic" w:cs="Traditional Arabic" w:hint="cs"/>
          <w:sz w:val="36"/>
          <w:szCs w:val="36"/>
          <w:rtl/>
        </w:rPr>
        <w:t>كانت ت</w:t>
      </w:r>
      <w:r w:rsidRPr="00171160">
        <w:rPr>
          <w:rFonts w:ascii="Traditional Arabic" w:hAnsi="Traditional Arabic" w:cs="Traditional Arabic"/>
          <w:sz w:val="36"/>
          <w:szCs w:val="36"/>
          <w:rtl/>
        </w:rPr>
        <w:t xml:space="preserve">حب </w:t>
      </w:r>
      <w:r w:rsidRPr="00171160">
        <w:rPr>
          <w:rFonts w:ascii="Traditional Arabic" w:hAnsi="Traditional Arabic" w:cs="Traditional Arabic" w:hint="cs"/>
          <w:sz w:val="36"/>
          <w:szCs w:val="36"/>
          <w:rtl/>
        </w:rPr>
        <w:t>في معظم الأحيان</w:t>
      </w:r>
      <w:r w:rsidRPr="00171160">
        <w:rPr>
          <w:rFonts w:ascii="Traditional Arabic" w:hAnsi="Traditional Arabic" w:cs="Traditional Arabic"/>
          <w:sz w:val="36"/>
          <w:szCs w:val="36"/>
          <w:rtl/>
        </w:rPr>
        <w:t xml:space="preserve"> التحدث عن الله </w:t>
      </w:r>
      <w:r w:rsidRPr="00171160">
        <w:rPr>
          <w:rFonts w:ascii="Traditional Arabic" w:hAnsi="Traditional Arabic" w:cs="Traditional Arabic" w:hint="cs"/>
          <w:sz w:val="36"/>
          <w:szCs w:val="36"/>
          <w:rtl/>
        </w:rPr>
        <w:t>وعن النصرة الإلهية، كما كانت تصادق الذين يحبون ا</w:t>
      </w:r>
      <w:r w:rsidRPr="00171160">
        <w:rPr>
          <w:rFonts w:ascii="Traditional Arabic" w:hAnsi="Traditional Arabic" w:cs="Traditional Arabic"/>
          <w:sz w:val="36"/>
          <w:szCs w:val="36"/>
          <w:rtl/>
        </w:rPr>
        <w:t xml:space="preserve">لله. </w:t>
      </w:r>
      <w:r w:rsidRPr="00171160">
        <w:rPr>
          <w:rFonts w:ascii="Traditional Arabic" w:hAnsi="Traditional Arabic" w:cs="Traditional Arabic" w:hint="cs"/>
          <w:sz w:val="36"/>
          <w:szCs w:val="36"/>
          <w:rtl/>
        </w:rPr>
        <w:t xml:space="preserve">كانت معاملة </w:t>
      </w:r>
      <w:r w:rsidRPr="00171160">
        <w:rPr>
          <w:rFonts w:ascii="Traditional Arabic" w:hAnsi="Traditional Arabic" w:cs="Traditional Arabic"/>
          <w:sz w:val="36"/>
          <w:szCs w:val="36"/>
          <w:rtl/>
        </w:rPr>
        <w:t xml:space="preserve">الله تعالى </w:t>
      </w:r>
      <w:r w:rsidRPr="00171160">
        <w:rPr>
          <w:rFonts w:ascii="Traditional Arabic" w:hAnsi="Traditional Arabic" w:cs="Traditional Arabic" w:hint="cs"/>
          <w:sz w:val="36"/>
          <w:szCs w:val="36"/>
          <w:rtl/>
        </w:rPr>
        <w:t>أيضا معها خاصة جدًّا حيث كان الله تعالى يستجيب دعواتها، و</w:t>
      </w:r>
      <w:r w:rsidRPr="00171160">
        <w:rPr>
          <w:rFonts w:ascii="Traditional Arabic" w:hAnsi="Traditional Arabic" w:cs="Traditional Arabic"/>
          <w:sz w:val="36"/>
          <w:szCs w:val="36"/>
          <w:rtl/>
        </w:rPr>
        <w:t>يخبره</w:t>
      </w:r>
      <w:r w:rsidRPr="00171160">
        <w:rPr>
          <w:rFonts w:ascii="Traditional Arabic" w:hAnsi="Traditional Arabic" w:cs="Traditional Arabic" w:hint="cs"/>
          <w:sz w:val="36"/>
          <w:szCs w:val="36"/>
          <w:rtl/>
        </w:rPr>
        <w:t>ا</w:t>
      </w:r>
      <w:r w:rsidRPr="00171160">
        <w:rPr>
          <w:rFonts w:ascii="Traditional Arabic" w:hAnsi="Traditional Arabic" w:cs="Traditional Arabic"/>
          <w:sz w:val="36"/>
          <w:szCs w:val="36"/>
          <w:rtl/>
        </w:rPr>
        <w:t xml:space="preserve"> </w:t>
      </w:r>
      <w:r w:rsidRPr="00171160">
        <w:rPr>
          <w:rFonts w:ascii="Traditional Arabic" w:hAnsi="Traditional Arabic" w:cs="Traditional Arabic" w:hint="cs"/>
          <w:sz w:val="36"/>
          <w:szCs w:val="36"/>
          <w:rtl/>
        </w:rPr>
        <w:t>قبل الوقت</w:t>
      </w:r>
      <w:r w:rsidRPr="00171160">
        <w:rPr>
          <w:rFonts w:ascii="Traditional Arabic" w:hAnsi="Traditional Arabic" w:cs="Traditional Arabic"/>
          <w:sz w:val="36"/>
          <w:szCs w:val="36"/>
          <w:rtl/>
        </w:rPr>
        <w:t xml:space="preserve"> بقبو</w:t>
      </w:r>
      <w:r w:rsidRPr="00171160">
        <w:rPr>
          <w:rFonts w:ascii="Traditional Arabic" w:hAnsi="Traditional Arabic" w:cs="Traditional Arabic" w:hint="cs"/>
          <w:sz w:val="36"/>
          <w:szCs w:val="36"/>
          <w:rtl/>
        </w:rPr>
        <w:t>ل دعواتها في كثير من الأمور.</w:t>
      </w:r>
      <w:r w:rsidRPr="00171160">
        <w:rPr>
          <w:rFonts w:ascii="Traditional Arabic" w:hAnsi="Traditional Arabic" w:cs="Traditional Arabic"/>
          <w:sz w:val="36"/>
          <w:szCs w:val="36"/>
          <w:rtl/>
        </w:rPr>
        <w:t xml:space="preserve"> </w:t>
      </w:r>
    </w:p>
    <w:p w14:paraId="28B7CE48" w14:textId="77777777" w:rsidR="00520788" w:rsidRPr="00171160" w:rsidRDefault="00520788" w:rsidP="00520788">
      <w:pPr>
        <w:bidi/>
        <w:spacing w:after="0" w:line="240" w:lineRule="auto"/>
        <w:jc w:val="both"/>
        <w:rPr>
          <w:rFonts w:ascii="Traditional Arabic" w:hAnsi="Traditional Arabic" w:cs="Traditional Arabic"/>
          <w:sz w:val="36"/>
          <w:szCs w:val="36"/>
          <w:rtl/>
        </w:rPr>
      </w:pPr>
      <w:r w:rsidRPr="00171160">
        <w:rPr>
          <w:rFonts w:ascii="Traditional Arabic" w:hAnsi="Traditional Arabic" w:cs="Traditional Arabic" w:hint="cs"/>
          <w:sz w:val="36"/>
          <w:szCs w:val="36"/>
          <w:rtl/>
        </w:rPr>
        <w:t xml:space="preserve">لم تترك الصلاة حتى في </w:t>
      </w:r>
      <w:r w:rsidRPr="00171160">
        <w:rPr>
          <w:rFonts w:ascii="Traditional Arabic" w:hAnsi="Traditional Arabic" w:cs="Traditional Arabic"/>
          <w:sz w:val="36"/>
          <w:szCs w:val="36"/>
          <w:rtl/>
        </w:rPr>
        <w:t xml:space="preserve">حالة </w:t>
      </w:r>
      <w:r w:rsidRPr="00171160">
        <w:rPr>
          <w:rFonts w:ascii="Traditional Arabic" w:hAnsi="Traditional Arabic" w:cs="Traditional Arabic" w:hint="cs"/>
          <w:sz w:val="36"/>
          <w:szCs w:val="36"/>
          <w:rtl/>
        </w:rPr>
        <w:t>مرضها</w:t>
      </w:r>
      <w:r w:rsidRPr="00171160">
        <w:rPr>
          <w:rFonts w:ascii="Traditional Arabic" w:hAnsi="Traditional Arabic" w:cs="Traditional Arabic"/>
          <w:sz w:val="36"/>
          <w:szCs w:val="36"/>
          <w:rtl/>
        </w:rPr>
        <w:t xml:space="preserve"> الشديد، </w:t>
      </w:r>
      <w:r w:rsidRPr="00171160">
        <w:rPr>
          <w:rFonts w:ascii="Traditional Arabic" w:hAnsi="Traditional Arabic" w:cs="Traditional Arabic" w:hint="cs"/>
          <w:sz w:val="36"/>
          <w:szCs w:val="36"/>
          <w:rtl/>
        </w:rPr>
        <w:t>فك</w:t>
      </w:r>
      <w:r w:rsidRPr="00171160">
        <w:rPr>
          <w:rFonts w:ascii="Traditional Arabic" w:hAnsi="Traditional Arabic" w:cs="Traditional Arabic"/>
          <w:sz w:val="36"/>
          <w:szCs w:val="36"/>
          <w:rtl/>
        </w:rPr>
        <w:t xml:space="preserve">انت تراقب الساعة دائمًا حتى لا تفوت الصلاة. </w:t>
      </w:r>
      <w:r w:rsidRPr="00171160">
        <w:rPr>
          <w:rFonts w:ascii="Traditional Arabic" w:hAnsi="Traditional Arabic" w:cs="Traditional Arabic" w:hint="cs"/>
          <w:sz w:val="36"/>
          <w:szCs w:val="36"/>
          <w:rtl/>
        </w:rPr>
        <w:t>غفر لها</w:t>
      </w:r>
      <w:r w:rsidRPr="00171160">
        <w:rPr>
          <w:rFonts w:ascii="Traditional Arabic" w:hAnsi="Traditional Arabic" w:cs="Traditional Arabic"/>
          <w:sz w:val="36"/>
          <w:szCs w:val="36"/>
          <w:rtl/>
        </w:rPr>
        <w:t xml:space="preserve"> الله تعالى </w:t>
      </w:r>
      <w:r w:rsidRPr="00171160">
        <w:rPr>
          <w:rFonts w:ascii="Traditional Arabic" w:hAnsi="Traditional Arabic" w:cs="Traditional Arabic" w:hint="cs"/>
          <w:sz w:val="36"/>
          <w:szCs w:val="36"/>
          <w:rtl/>
        </w:rPr>
        <w:t>ورحمها</w:t>
      </w:r>
      <w:r w:rsidRPr="00171160">
        <w:rPr>
          <w:rFonts w:ascii="Traditional Arabic" w:hAnsi="Traditional Arabic" w:cs="Traditional Arabic"/>
          <w:sz w:val="36"/>
          <w:szCs w:val="36"/>
          <w:rtl/>
        </w:rPr>
        <w:t>، ورفع درجاته</w:t>
      </w:r>
      <w:r w:rsidRPr="00171160">
        <w:rPr>
          <w:rFonts w:ascii="Traditional Arabic" w:hAnsi="Traditional Arabic" w:cs="Traditional Arabic" w:hint="cs"/>
          <w:sz w:val="36"/>
          <w:szCs w:val="36"/>
          <w:rtl/>
        </w:rPr>
        <w:t>ا</w:t>
      </w:r>
      <w:r w:rsidRPr="00171160">
        <w:rPr>
          <w:rFonts w:ascii="Traditional Arabic" w:hAnsi="Traditional Arabic" w:cs="Traditional Arabic"/>
          <w:sz w:val="36"/>
          <w:szCs w:val="36"/>
          <w:rtl/>
        </w:rPr>
        <w:t xml:space="preserve">، </w:t>
      </w:r>
      <w:r w:rsidRPr="00171160">
        <w:rPr>
          <w:rFonts w:ascii="Traditional Arabic" w:hAnsi="Traditional Arabic" w:cs="Traditional Arabic" w:hint="cs"/>
          <w:sz w:val="36"/>
          <w:szCs w:val="36"/>
          <w:rtl/>
        </w:rPr>
        <w:t>ووفق</w:t>
      </w:r>
      <w:r w:rsidRPr="00171160">
        <w:rPr>
          <w:rFonts w:ascii="Traditional Arabic" w:hAnsi="Traditional Arabic" w:cs="Traditional Arabic"/>
          <w:sz w:val="36"/>
          <w:szCs w:val="36"/>
          <w:rtl/>
        </w:rPr>
        <w:t xml:space="preserve"> </w:t>
      </w:r>
      <w:r w:rsidRPr="00171160">
        <w:rPr>
          <w:rFonts w:ascii="Traditional Arabic" w:hAnsi="Traditional Arabic" w:cs="Traditional Arabic" w:hint="cs"/>
          <w:sz w:val="36"/>
          <w:szCs w:val="36"/>
          <w:rtl/>
        </w:rPr>
        <w:t>أولادها أيضا</w:t>
      </w:r>
      <w:r w:rsidRPr="00171160">
        <w:rPr>
          <w:rFonts w:ascii="Traditional Arabic" w:hAnsi="Traditional Arabic" w:cs="Traditional Arabic"/>
          <w:sz w:val="36"/>
          <w:szCs w:val="36"/>
          <w:rtl/>
        </w:rPr>
        <w:t xml:space="preserve"> على مواصلة</w:t>
      </w:r>
      <w:r w:rsidRPr="00171160">
        <w:rPr>
          <w:rFonts w:ascii="Traditional Arabic" w:hAnsi="Traditional Arabic" w:cs="Traditional Arabic" w:hint="cs"/>
          <w:sz w:val="36"/>
          <w:szCs w:val="36"/>
          <w:rtl/>
        </w:rPr>
        <w:t xml:space="preserve"> حسناتها و</w:t>
      </w:r>
      <w:r w:rsidRPr="00171160">
        <w:rPr>
          <w:rFonts w:ascii="Traditional Arabic" w:hAnsi="Traditional Arabic" w:cs="Traditional Arabic"/>
          <w:sz w:val="36"/>
          <w:szCs w:val="36"/>
          <w:rtl/>
        </w:rPr>
        <w:t>أعماله</w:t>
      </w:r>
      <w:r w:rsidRPr="00171160">
        <w:rPr>
          <w:rFonts w:ascii="Traditional Arabic" w:hAnsi="Traditional Arabic" w:cs="Traditional Arabic" w:hint="cs"/>
          <w:sz w:val="36"/>
          <w:szCs w:val="36"/>
          <w:rtl/>
        </w:rPr>
        <w:t>ا</w:t>
      </w:r>
      <w:r w:rsidRPr="00171160">
        <w:rPr>
          <w:rFonts w:ascii="Traditional Arabic" w:hAnsi="Traditional Arabic" w:cs="Traditional Arabic"/>
          <w:sz w:val="36"/>
          <w:szCs w:val="36"/>
          <w:rtl/>
        </w:rPr>
        <w:t xml:space="preserve"> الصالحة.</w:t>
      </w:r>
    </w:p>
    <w:p w14:paraId="2E715B80" w14:textId="77777777" w:rsidR="00520788" w:rsidRPr="00171160" w:rsidRDefault="00520788" w:rsidP="00520788">
      <w:pPr>
        <w:bidi/>
        <w:spacing w:after="0" w:line="240" w:lineRule="auto"/>
        <w:jc w:val="both"/>
        <w:rPr>
          <w:rFonts w:ascii="Traditional Arabic" w:hAnsi="Traditional Arabic" w:cs="Traditional Arabic"/>
          <w:sz w:val="36"/>
          <w:szCs w:val="36"/>
          <w:rtl/>
        </w:rPr>
      </w:pPr>
      <w:r w:rsidRPr="00171160">
        <w:rPr>
          <w:rFonts w:ascii="Traditional Arabic" w:hAnsi="Traditional Arabic" w:cs="Traditional Arabic" w:hint="cs"/>
          <w:sz w:val="36"/>
          <w:szCs w:val="36"/>
          <w:rtl/>
        </w:rPr>
        <w:t>و</w:t>
      </w:r>
      <w:r w:rsidRPr="00171160">
        <w:rPr>
          <w:rFonts w:ascii="Traditional Arabic" w:hAnsi="Traditional Arabic" w:cs="Traditional Arabic"/>
          <w:sz w:val="36"/>
          <w:szCs w:val="36"/>
          <w:rtl/>
        </w:rPr>
        <w:t xml:space="preserve">الجنازة الثالثة </w:t>
      </w:r>
      <w:r w:rsidRPr="00171160">
        <w:rPr>
          <w:rFonts w:ascii="Traditional Arabic" w:hAnsi="Traditional Arabic" w:cs="Traditional Arabic" w:hint="cs"/>
          <w:sz w:val="36"/>
          <w:szCs w:val="36"/>
          <w:rtl/>
        </w:rPr>
        <w:t>الغائبة</w:t>
      </w:r>
      <w:r w:rsidRPr="00171160">
        <w:rPr>
          <w:rFonts w:ascii="Traditional Arabic" w:hAnsi="Traditional Arabic" w:cs="Traditional Arabic"/>
          <w:sz w:val="36"/>
          <w:szCs w:val="36"/>
          <w:rtl/>
        </w:rPr>
        <w:t xml:space="preserve"> هي </w:t>
      </w:r>
      <w:r w:rsidRPr="00171160">
        <w:rPr>
          <w:rFonts w:ascii="Traditional Arabic" w:hAnsi="Traditional Arabic" w:cs="Traditional Arabic" w:hint="cs"/>
          <w:sz w:val="36"/>
          <w:szCs w:val="36"/>
          <w:rtl/>
        </w:rPr>
        <w:t>للسيد</w:t>
      </w:r>
      <w:r w:rsidRPr="00171160">
        <w:rPr>
          <w:rFonts w:ascii="Traditional Arabic" w:hAnsi="Traditional Arabic" w:cs="Traditional Arabic"/>
          <w:sz w:val="36"/>
          <w:szCs w:val="36"/>
          <w:rtl/>
        </w:rPr>
        <w:t xml:space="preserve"> شريف أحمد بنديش</w:t>
      </w:r>
      <w:r w:rsidRPr="00171160">
        <w:rPr>
          <w:rFonts w:ascii="Traditional Arabic" w:hAnsi="Traditional Arabic" w:cs="Traditional Arabic" w:hint="cs"/>
          <w:sz w:val="36"/>
          <w:szCs w:val="36"/>
          <w:rtl/>
        </w:rPr>
        <w:t>ه</w:t>
      </w:r>
      <w:r w:rsidRPr="00171160">
        <w:rPr>
          <w:rFonts w:ascii="Traditional Arabic" w:hAnsi="Traditional Arabic" w:cs="Traditional Arabic"/>
          <w:sz w:val="36"/>
          <w:szCs w:val="36"/>
          <w:rtl/>
        </w:rPr>
        <w:t xml:space="preserve">، </w:t>
      </w:r>
      <w:r w:rsidRPr="00171160">
        <w:rPr>
          <w:rFonts w:ascii="Traditional Arabic" w:hAnsi="Traditional Arabic" w:cs="Traditional Arabic" w:hint="cs"/>
          <w:sz w:val="36"/>
          <w:szCs w:val="36"/>
          <w:rtl/>
        </w:rPr>
        <w:t xml:space="preserve">الذي كان </w:t>
      </w:r>
      <w:r w:rsidRPr="00171160">
        <w:rPr>
          <w:rFonts w:ascii="Traditional Arabic" w:hAnsi="Traditional Arabic" w:cs="Traditional Arabic"/>
          <w:sz w:val="36"/>
          <w:szCs w:val="36"/>
          <w:rtl/>
        </w:rPr>
        <w:t xml:space="preserve">رئيس </w:t>
      </w:r>
      <w:r w:rsidRPr="00171160">
        <w:rPr>
          <w:rFonts w:ascii="Traditional Arabic" w:hAnsi="Traditional Arabic" w:cs="Traditional Arabic" w:hint="cs"/>
          <w:sz w:val="36"/>
          <w:szCs w:val="36"/>
          <w:rtl/>
        </w:rPr>
        <w:t>ال</w:t>
      </w:r>
      <w:r w:rsidRPr="00171160">
        <w:rPr>
          <w:rFonts w:ascii="Traditional Arabic" w:hAnsi="Traditional Arabic" w:cs="Traditional Arabic"/>
          <w:sz w:val="36"/>
          <w:szCs w:val="36"/>
          <w:rtl/>
        </w:rPr>
        <w:t xml:space="preserve">جماعة </w:t>
      </w:r>
      <w:r w:rsidRPr="00171160">
        <w:rPr>
          <w:rFonts w:ascii="Traditional Arabic" w:hAnsi="Traditional Arabic" w:cs="Traditional Arabic" w:hint="cs"/>
          <w:sz w:val="36"/>
          <w:szCs w:val="36"/>
          <w:rtl/>
        </w:rPr>
        <w:t>في قرية</w:t>
      </w:r>
      <w:r w:rsidRPr="00171160">
        <w:rPr>
          <w:rFonts w:ascii="Traditional Arabic" w:hAnsi="Traditional Arabic" w:cs="Traditional Arabic"/>
          <w:sz w:val="36"/>
          <w:szCs w:val="36"/>
          <w:rtl/>
        </w:rPr>
        <w:t xml:space="preserve"> رقم 261 </w:t>
      </w:r>
      <w:r w:rsidRPr="00171160">
        <w:rPr>
          <w:rFonts w:ascii="Traditional Arabic" w:hAnsi="Traditional Arabic" w:cs="Traditional Arabic" w:hint="cs"/>
          <w:sz w:val="36"/>
          <w:szCs w:val="36"/>
          <w:rtl/>
        </w:rPr>
        <w:t xml:space="preserve">ر.ب. </w:t>
      </w:r>
      <w:r w:rsidRPr="00171160">
        <w:rPr>
          <w:rFonts w:ascii="Traditional Arabic" w:hAnsi="Traditional Arabic" w:cs="Traditional Arabic"/>
          <w:sz w:val="36"/>
          <w:szCs w:val="36"/>
          <w:rtl/>
        </w:rPr>
        <w:t xml:space="preserve"> </w:t>
      </w:r>
      <w:r w:rsidRPr="00171160">
        <w:rPr>
          <w:rFonts w:ascii="Traditional Arabic" w:hAnsi="Traditional Arabic" w:cs="Traditional Arabic" w:hint="cs"/>
          <w:sz w:val="36"/>
          <w:szCs w:val="36"/>
          <w:rtl/>
        </w:rPr>
        <w:t>"</w:t>
      </w:r>
      <w:r w:rsidRPr="00171160">
        <w:rPr>
          <w:rFonts w:ascii="Traditional Arabic" w:hAnsi="Traditional Arabic" w:cs="Traditional Arabic"/>
          <w:sz w:val="36"/>
          <w:szCs w:val="36"/>
          <w:rtl/>
        </w:rPr>
        <w:t>أدو</w:t>
      </w:r>
      <w:r w:rsidRPr="00171160">
        <w:rPr>
          <w:rFonts w:ascii="Traditional Arabic" w:hAnsi="Traditional Arabic" w:cs="Traditional Arabic" w:hint="cs"/>
          <w:sz w:val="36"/>
          <w:szCs w:val="36"/>
          <w:rtl/>
        </w:rPr>
        <w:t xml:space="preserve"> والي"</w:t>
      </w:r>
      <w:r w:rsidRPr="00171160">
        <w:rPr>
          <w:rFonts w:ascii="Traditional Arabic" w:hAnsi="Traditional Arabic" w:cs="Traditional Arabic"/>
          <w:sz w:val="36"/>
          <w:szCs w:val="36"/>
          <w:rtl/>
        </w:rPr>
        <w:t xml:space="preserve"> </w:t>
      </w:r>
      <w:r w:rsidRPr="00171160">
        <w:rPr>
          <w:rFonts w:ascii="Traditional Arabic" w:hAnsi="Traditional Arabic" w:cs="Traditional Arabic" w:hint="cs"/>
          <w:sz w:val="36"/>
          <w:szCs w:val="36"/>
          <w:rtl/>
        </w:rPr>
        <w:t>في محافظة</w:t>
      </w:r>
      <w:r w:rsidRPr="00171160">
        <w:rPr>
          <w:rFonts w:ascii="Traditional Arabic" w:hAnsi="Traditional Arabic" w:cs="Traditional Arabic"/>
          <w:sz w:val="36"/>
          <w:szCs w:val="36"/>
          <w:rtl/>
        </w:rPr>
        <w:t xml:space="preserve"> فيصل آباد </w:t>
      </w:r>
      <w:r w:rsidRPr="00171160">
        <w:rPr>
          <w:rFonts w:ascii="Traditional Arabic" w:hAnsi="Traditional Arabic" w:cs="Traditional Arabic" w:hint="cs"/>
          <w:sz w:val="36"/>
          <w:szCs w:val="36"/>
          <w:rtl/>
        </w:rPr>
        <w:t>ب</w:t>
      </w:r>
      <w:r w:rsidRPr="00171160">
        <w:rPr>
          <w:rFonts w:ascii="Traditional Arabic" w:hAnsi="Traditional Arabic" w:cs="Traditional Arabic"/>
          <w:sz w:val="36"/>
          <w:szCs w:val="36"/>
          <w:rtl/>
        </w:rPr>
        <w:t>باكستان</w:t>
      </w:r>
      <w:r w:rsidRPr="00171160">
        <w:rPr>
          <w:rFonts w:ascii="Traditional Arabic" w:hAnsi="Traditional Arabic" w:cs="Traditional Arabic" w:hint="cs"/>
          <w:sz w:val="36"/>
          <w:szCs w:val="36"/>
          <w:rtl/>
        </w:rPr>
        <w:t>، وقد</w:t>
      </w:r>
      <w:r w:rsidRPr="00171160">
        <w:rPr>
          <w:rFonts w:ascii="Traditional Arabic" w:hAnsi="Traditional Arabic" w:cs="Traditional Arabic"/>
          <w:sz w:val="36"/>
          <w:szCs w:val="36"/>
          <w:rtl/>
        </w:rPr>
        <w:t xml:space="preserve"> وافته المنية في الأيام </w:t>
      </w:r>
      <w:r w:rsidRPr="00171160">
        <w:rPr>
          <w:rFonts w:ascii="Traditional Arabic" w:hAnsi="Traditional Arabic" w:cs="Traditional Arabic" w:hint="cs"/>
          <w:sz w:val="36"/>
          <w:szCs w:val="36"/>
          <w:rtl/>
        </w:rPr>
        <w:t>الأخيرة أيضا</w:t>
      </w:r>
      <w:r w:rsidRPr="00171160">
        <w:rPr>
          <w:rFonts w:ascii="Traditional Arabic" w:hAnsi="Traditional Arabic" w:cs="Traditional Arabic"/>
          <w:sz w:val="36"/>
          <w:szCs w:val="36"/>
          <w:rtl/>
        </w:rPr>
        <w:t xml:space="preserve">. إنا لله وإنا إليه راجعون. </w:t>
      </w:r>
    </w:p>
    <w:p w14:paraId="424D3F97" w14:textId="7FE9366E" w:rsidR="00520788" w:rsidRPr="00171160" w:rsidRDefault="00520788" w:rsidP="00F6190C">
      <w:pPr>
        <w:bidi/>
        <w:spacing w:after="0" w:line="240" w:lineRule="auto"/>
        <w:jc w:val="both"/>
        <w:rPr>
          <w:rFonts w:ascii="Traditional Arabic" w:hAnsi="Traditional Arabic" w:cs="Traditional Arabic"/>
          <w:sz w:val="36"/>
          <w:szCs w:val="36"/>
          <w:rtl/>
        </w:rPr>
      </w:pPr>
      <w:r w:rsidRPr="00171160">
        <w:rPr>
          <w:rFonts w:ascii="Traditional Arabic" w:hAnsi="Traditional Arabic" w:cs="Traditional Arabic" w:hint="cs"/>
          <w:sz w:val="36"/>
          <w:szCs w:val="36"/>
          <w:rtl/>
        </w:rPr>
        <w:t xml:space="preserve">يقول </w:t>
      </w:r>
      <w:r w:rsidRPr="00171160">
        <w:rPr>
          <w:rFonts w:ascii="Traditional Arabic" w:hAnsi="Traditional Arabic" w:cs="Traditional Arabic"/>
          <w:sz w:val="36"/>
          <w:szCs w:val="36"/>
          <w:rtl/>
        </w:rPr>
        <w:t xml:space="preserve">ابنه </w:t>
      </w:r>
      <w:r w:rsidRPr="00171160">
        <w:rPr>
          <w:rFonts w:ascii="Traditional Arabic" w:hAnsi="Traditional Arabic" w:cs="Traditional Arabic" w:hint="cs"/>
          <w:sz w:val="36"/>
          <w:szCs w:val="36"/>
          <w:rtl/>
        </w:rPr>
        <w:t xml:space="preserve">السيد </w:t>
      </w:r>
      <w:r w:rsidRPr="00171160">
        <w:rPr>
          <w:rFonts w:ascii="Traditional Arabic" w:hAnsi="Traditional Arabic" w:cs="Traditional Arabic"/>
          <w:sz w:val="36"/>
          <w:szCs w:val="36"/>
          <w:rtl/>
        </w:rPr>
        <w:t>رحمة الله بنديش</w:t>
      </w:r>
      <w:r w:rsidRPr="00171160">
        <w:rPr>
          <w:rFonts w:ascii="Traditional Arabic" w:hAnsi="Traditional Arabic" w:cs="Traditional Arabic" w:hint="cs"/>
          <w:sz w:val="36"/>
          <w:szCs w:val="36"/>
          <w:rtl/>
        </w:rPr>
        <w:t>ه و</w:t>
      </w:r>
      <w:r w:rsidRPr="00171160">
        <w:rPr>
          <w:rFonts w:ascii="Traditional Arabic" w:hAnsi="Traditional Arabic" w:cs="Traditional Arabic"/>
          <w:sz w:val="36"/>
          <w:szCs w:val="36"/>
          <w:rtl/>
        </w:rPr>
        <w:t xml:space="preserve">هو </w:t>
      </w:r>
      <w:r w:rsidRPr="00171160">
        <w:rPr>
          <w:rFonts w:ascii="Traditional Arabic" w:hAnsi="Traditional Arabic" w:cs="Traditional Arabic" w:hint="cs"/>
          <w:sz w:val="36"/>
          <w:szCs w:val="36"/>
          <w:rtl/>
        </w:rPr>
        <w:t xml:space="preserve">داعية </w:t>
      </w:r>
      <w:r>
        <w:rPr>
          <w:rFonts w:ascii="Traditional Arabic" w:hAnsi="Traditional Arabic" w:cs="Traditional Arabic" w:hint="cs"/>
          <w:sz w:val="36"/>
          <w:szCs w:val="36"/>
          <w:rtl/>
        </w:rPr>
        <w:t>لل</w:t>
      </w:r>
      <w:r w:rsidRPr="00171160">
        <w:rPr>
          <w:rFonts w:ascii="Traditional Arabic" w:hAnsi="Traditional Arabic" w:cs="Traditional Arabic" w:hint="cs"/>
          <w:sz w:val="36"/>
          <w:szCs w:val="36"/>
          <w:rtl/>
        </w:rPr>
        <w:t>جماعة:</w:t>
      </w:r>
      <w:r w:rsidRPr="00171160">
        <w:rPr>
          <w:rFonts w:ascii="Traditional Arabic" w:hAnsi="Traditional Arabic" w:cs="Traditional Arabic"/>
          <w:sz w:val="36"/>
          <w:szCs w:val="36"/>
          <w:rtl/>
        </w:rPr>
        <w:t xml:space="preserve"> </w:t>
      </w:r>
      <w:r w:rsidRPr="00171160">
        <w:rPr>
          <w:rFonts w:ascii="Traditional Arabic" w:hAnsi="Traditional Arabic" w:cs="Traditional Arabic" w:hint="cs"/>
          <w:sz w:val="36"/>
          <w:szCs w:val="36"/>
          <w:rtl/>
        </w:rPr>
        <w:t xml:space="preserve">لقد كان عمر جدّنا شهرين أو ثلاثة لما مات والداه وبعض أقاربه المقربين في أيام تفشي الطاعون على عهد المسيح الموعود </w:t>
      </w:r>
      <w:r>
        <w:rPr>
          <w:rFonts w:ascii="Traditional Arabic" w:hAnsi="Traditional Arabic" w:cs="Traditional Arabic" w:hint="cs"/>
          <w:sz w:val="36"/>
          <w:szCs w:val="36"/>
        </w:rPr>
        <w:sym w:font="AGA Arabesque" w:char="F075"/>
      </w:r>
      <w:r w:rsidRPr="00171160">
        <w:rPr>
          <w:rFonts w:ascii="Traditional Arabic" w:hAnsi="Traditional Arabic" w:cs="Traditional Arabic" w:hint="cs"/>
          <w:sz w:val="36"/>
          <w:szCs w:val="36"/>
          <w:rtl/>
        </w:rPr>
        <w:t>. فقد رب</w:t>
      </w:r>
      <w:r>
        <w:rPr>
          <w:rFonts w:ascii="Traditional Arabic" w:hAnsi="Traditional Arabic" w:cs="Traditional Arabic" w:hint="cs"/>
          <w:sz w:val="36"/>
          <w:szCs w:val="36"/>
          <w:rtl/>
        </w:rPr>
        <w:t>ّ</w:t>
      </w:r>
      <w:r w:rsidRPr="00171160">
        <w:rPr>
          <w:rFonts w:ascii="Traditional Arabic" w:hAnsi="Traditional Arabic" w:cs="Traditional Arabic" w:hint="cs"/>
          <w:sz w:val="36"/>
          <w:szCs w:val="36"/>
          <w:rtl/>
        </w:rPr>
        <w:t xml:space="preserve">ته في الأيام الأولى إحدى العائلات البعيدة بين </w:t>
      </w:r>
      <w:r>
        <w:rPr>
          <w:rFonts w:ascii="Traditional Arabic" w:hAnsi="Traditional Arabic" w:cs="Traditional Arabic" w:hint="cs"/>
          <w:sz w:val="36"/>
          <w:szCs w:val="36"/>
          <w:rtl/>
        </w:rPr>
        <w:t>أقاربه</w:t>
      </w:r>
      <w:r w:rsidRPr="00171160">
        <w:rPr>
          <w:rFonts w:ascii="Traditional Arabic" w:hAnsi="Traditional Arabic" w:cs="Traditional Arabic" w:hint="cs"/>
          <w:sz w:val="36"/>
          <w:szCs w:val="36"/>
          <w:rtl/>
        </w:rPr>
        <w:t xml:space="preserve">، وبعد ذلك </w:t>
      </w:r>
      <w:r w:rsidRPr="00171160">
        <w:rPr>
          <w:rFonts w:ascii="Traditional Arabic" w:hAnsi="Traditional Arabic" w:cs="Traditional Arabic"/>
          <w:sz w:val="36"/>
          <w:szCs w:val="36"/>
          <w:rtl/>
        </w:rPr>
        <w:t xml:space="preserve">وفقًا لقرار </w:t>
      </w:r>
      <w:r w:rsidRPr="00171160">
        <w:rPr>
          <w:rFonts w:ascii="Traditional Arabic" w:hAnsi="Traditional Arabic" w:cs="Traditional Arabic" w:hint="cs"/>
          <w:sz w:val="36"/>
          <w:szCs w:val="36"/>
          <w:rtl/>
        </w:rPr>
        <w:t>ال</w:t>
      </w:r>
      <w:r w:rsidRPr="00171160">
        <w:rPr>
          <w:rFonts w:ascii="Traditional Arabic" w:hAnsi="Traditional Arabic" w:cs="Traditional Arabic"/>
          <w:sz w:val="36"/>
          <w:szCs w:val="36"/>
          <w:rtl/>
        </w:rPr>
        <w:t xml:space="preserve">قاضي من </w:t>
      </w:r>
      <w:r w:rsidRPr="00171160">
        <w:rPr>
          <w:rFonts w:ascii="Traditional Arabic" w:hAnsi="Traditional Arabic" w:cs="Traditional Arabic" w:hint="cs"/>
          <w:sz w:val="36"/>
          <w:szCs w:val="36"/>
          <w:rtl/>
        </w:rPr>
        <w:t>مدينة</w:t>
      </w:r>
      <w:r w:rsidRPr="00171160">
        <w:rPr>
          <w:rFonts w:ascii="Traditional Arabic" w:hAnsi="Traditional Arabic" w:cs="Traditional Arabic"/>
          <w:sz w:val="36"/>
          <w:szCs w:val="36"/>
          <w:rtl/>
        </w:rPr>
        <w:t xml:space="preserve"> بتال</w:t>
      </w:r>
      <w:r w:rsidRPr="00171160">
        <w:rPr>
          <w:rFonts w:ascii="Traditional Arabic" w:hAnsi="Traditional Arabic" w:cs="Traditional Arabic" w:hint="cs"/>
          <w:sz w:val="36"/>
          <w:szCs w:val="36"/>
          <w:rtl/>
        </w:rPr>
        <w:t>ه</w:t>
      </w:r>
      <w:r w:rsidRPr="00171160">
        <w:rPr>
          <w:rFonts w:ascii="Traditional Arabic" w:hAnsi="Traditional Arabic" w:cs="Traditional Arabic"/>
          <w:sz w:val="36"/>
          <w:szCs w:val="36"/>
          <w:rtl/>
        </w:rPr>
        <w:t>،</w:t>
      </w:r>
      <w:r w:rsidRPr="00171160">
        <w:rPr>
          <w:rFonts w:ascii="Traditional Arabic" w:hAnsi="Traditional Arabic" w:cs="Traditional Arabic" w:hint="cs"/>
          <w:sz w:val="36"/>
          <w:szCs w:val="36"/>
          <w:rtl/>
        </w:rPr>
        <w:t xml:space="preserve"> تولت تربيته </w:t>
      </w:r>
      <w:r w:rsidRPr="00171160">
        <w:rPr>
          <w:rFonts w:ascii="Traditional Arabic" w:hAnsi="Traditional Arabic" w:cs="Traditional Arabic"/>
          <w:sz w:val="36"/>
          <w:szCs w:val="36"/>
          <w:rtl/>
        </w:rPr>
        <w:t xml:space="preserve">عائلة أحمديّة </w:t>
      </w:r>
      <w:r w:rsidRPr="00171160">
        <w:rPr>
          <w:rFonts w:ascii="Traditional Arabic" w:hAnsi="Traditional Arabic" w:cs="Traditional Arabic" w:hint="cs"/>
          <w:sz w:val="36"/>
          <w:szCs w:val="36"/>
          <w:rtl/>
        </w:rPr>
        <w:t>كانت</w:t>
      </w:r>
      <w:r w:rsidRPr="00171160">
        <w:rPr>
          <w:rFonts w:ascii="Traditional Arabic" w:hAnsi="Traditional Arabic" w:cs="Traditional Arabic"/>
          <w:sz w:val="36"/>
          <w:szCs w:val="36"/>
          <w:rtl/>
        </w:rPr>
        <w:t xml:space="preserve"> قريبة نسبيًا</w:t>
      </w:r>
      <w:r w:rsidRPr="00171160">
        <w:rPr>
          <w:rFonts w:ascii="Traditional Arabic" w:hAnsi="Traditional Arabic" w:cs="Traditional Arabic" w:hint="cs"/>
          <w:sz w:val="36"/>
          <w:szCs w:val="36"/>
          <w:rtl/>
        </w:rPr>
        <w:t xml:space="preserve"> من العائلة السابقة</w:t>
      </w:r>
      <w:r w:rsidRPr="00171160">
        <w:rPr>
          <w:rFonts w:ascii="Traditional Arabic" w:hAnsi="Traditional Arabic" w:cs="Traditional Arabic"/>
          <w:sz w:val="36"/>
          <w:szCs w:val="36"/>
          <w:rtl/>
        </w:rPr>
        <w:t xml:space="preserve">، وبالتالي نشأ </w:t>
      </w:r>
      <w:r w:rsidRPr="00171160">
        <w:rPr>
          <w:rFonts w:ascii="Traditional Arabic" w:hAnsi="Traditional Arabic" w:cs="Traditional Arabic" w:hint="cs"/>
          <w:sz w:val="36"/>
          <w:szCs w:val="36"/>
          <w:rtl/>
        </w:rPr>
        <w:t xml:space="preserve">جدي </w:t>
      </w:r>
      <w:r w:rsidRPr="00171160">
        <w:rPr>
          <w:rFonts w:ascii="Traditional Arabic" w:hAnsi="Traditional Arabic" w:cs="Traditional Arabic"/>
          <w:sz w:val="36"/>
          <w:szCs w:val="36"/>
          <w:rtl/>
        </w:rPr>
        <w:t xml:space="preserve">في بيئة أحمدية </w:t>
      </w:r>
      <w:r w:rsidRPr="00171160">
        <w:rPr>
          <w:rFonts w:ascii="Traditional Arabic" w:hAnsi="Traditional Arabic" w:cs="Traditional Arabic" w:hint="cs"/>
          <w:sz w:val="36"/>
          <w:szCs w:val="36"/>
          <w:rtl/>
        </w:rPr>
        <w:t xml:space="preserve">منضمًّا إلى </w:t>
      </w:r>
      <w:r w:rsidRPr="00171160">
        <w:rPr>
          <w:rFonts w:ascii="Traditional Arabic" w:hAnsi="Traditional Arabic" w:cs="Traditional Arabic"/>
          <w:sz w:val="36"/>
          <w:szCs w:val="36"/>
          <w:rtl/>
        </w:rPr>
        <w:t xml:space="preserve">الجماعة الأحمدية منذ البداية. </w:t>
      </w:r>
      <w:r>
        <w:rPr>
          <w:rFonts w:ascii="Traditional Arabic" w:hAnsi="Traditional Arabic" w:cs="Traditional Arabic" w:hint="cs"/>
          <w:sz w:val="36"/>
          <w:szCs w:val="36"/>
          <w:rtl/>
        </w:rPr>
        <w:t>بقي</w:t>
      </w:r>
      <w:r w:rsidRPr="00171160">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المرحوم</w:t>
      </w:r>
      <w:r w:rsidRPr="00171160">
        <w:rPr>
          <w:rFonts w:ascii="Traditional Arabic" w:hAnsi="Traditional Arabic" w:cs="Traditional Arabic"/>
          <w:sz w:val="36"/>
          <w:szCs w:val="36"/>
          <w:rtl/>
        </w:rPr>
        <w:t xml:space="preserve"> رئيسًا </w:t>
      </w:r>
      <w:r w:rsidRPr="00171160">
        <w:rPr>
          <w:rFonts w:ascii="Traditional Arabic" w:hAnsi="Traditional Arabic" w:cs="Traditional Arabic" w:hint="cs"/>
          <w:sz w:val="36"/>
          <w:szCs w:val="36"/>
          <w:rtl/>
        </w:rPr>
        <w:t>للجماعة في قريته</w:t>
      </w:r>
      <w:r w:rsidRPr="00171160">
        <w:rPr>
          <w:rFonts w:ascii="Traditional Arabic" w:hAnsi="Traditional Arabic" w:cs="Traditional Arabic"/>
          <w:sz w:val="36"/>
          <w:szCs w:val="36"/>
          <w:rtl/>
        </w:rPr>
        <w:t xml:space="preserve"> لمدة خمسة وعشرين عامًا</w:t>
      </w:r>
      <w:r w:rsidRPr="00171160">
        <w:rPr>
          <w:rFonts w:ascii="Traditional Arabic" w:hAnsi="Traditional Arabic" w:cs="Traditional Arabic" w:hint="cs"/>
          <w:sz w:val="36"/>
          <w:szCs w:val="36"/>
          <w:rtl/>
        </w:rPr>
        <w:t xml:space="preserve"> تقريبًا</w:t>
      </w:r>
      <w:r w:rsidRPr="00171160">
        <w:rPr>
          <w:rFonts w:ascii="Traditional Arabic" w:hAnsi="Traditional Arabic" w:cs="Traditional Arabic"/>
          <w:sz w:val="36"/>
          <w:szCs w:val="36"/>
          <w:rtl/>
        </w:rPr>
        <w:t>.</w:t>
      </w:r>
    </w:p>
    <w:p w14:paraId="288D530E" w14:textId="77777777" w:rsidR="00520788" w:rsidRPr="00171160" w:rsidRDefault="00520788" w:rsidP="00520788">
      <w:pPr>
        <w:bidi/>
        <w:spacing w:after="0" w:line="240" w:lineRule="auto"/>
        <w:jc w:val="both"/>
        <w:rPr>
          <w:rFonts w:ascii="Traditional Arabic" w:hAnsi="Traditional Arabic" w:cs="Traditional Arabic"/>
          <w:sz w:val="36"/>
          <w:szCs w:val="36"/>
          <w:rtl/>
        </w:rPr>
      </w:pPr>
      <w:r w:rsidRPr="00171160">
        <w:rPr>
          <w:rFonts w:ascii="Traditional Arabic" w:hAnsi="Traditional Arabic" w:cs="Traditional Arabic"/>
          <w:sz w:val="36"/>
          <w:szCs w:val="36"/>
          <w:rtl/>
        </w:rPr>
        <w:t>كان درويشًا ذا فضائل</w:t>
      </w:r>
      <w:r w:rsidRPr="00171160">
        <w:rPr>
          <w:rFonts w:ascii="Traditional Arabic" w:hAnsi="Traditional Arabic" w:cs="Traditional Arabic" w:hint="cs"/>
          <w:sz w:val="36"/>
          <w:szCs w:val="36"/>
          <w:rtl/>
        </w:rPr>
        <w:t xml:space="preserve"> وميزات</w:t>
      </w:r>
      <w:r w:rsidRPr="00171160">
        <w:rPr>
          <w:rFonts w:ascii="Traditional Arabic" w:hAnsi="Traditional Arabic" w:cs="Traditional Arabic"/>
          <w:sz w:val="36"/>
          <w:szCs w:val="36"/>
          <w:rtl/>
        </w:rPr>
        <w:t xml:space="preserve"> كثيرة. كان </w:t>
      </w:r>
      <w:r w:rsidRPr="00171160">
        <w:rPr>
          <w:rFonts w:ascii="Traditional Arabic" w:hAnsi="Traditional Arabic" w:cs="Traditional Arabic" w:hint="cs"/>
          <w:sz w:val="36"/>
          <w:szCs w:val="36"/>
          <w:rtl/>
        </w:rPr>
        <w:t xml:space="preserve">من الذين </w:t>
      </w:r>
      <w:r w:rsidRPr="00171160">
        <w:rPr>
          <w:rFonts w:ascii="Traditional Arabic" w:hAnsi="Traditional Arabic" w:cs="Traditional Arabic"/>
          <w:sz w:val="36"/>
          <w:szCs w:val="36"/>
          <w:rtl/>
        </w:rPr>
        <w:t>يتمتع</w:t>
      </w:r>
      <w:r w:rsidRPr="00171160">
        <w:rPr>
          <w:rFonts w:ascii="Traditional Arabic" w:hAnsi="Traditional Arabic" w:cs="Traditional Arabic" w:hint="cs"/>
          <w:sz w:val="36"/>
          <w:szCs w:val="36"/>
          <w:rtl/>
        </w:rPr>
        <w:t>ون</w:t>
      </w:r>
      <w:r w:rsidRPr="00171160">
        <w:rPr>
          <w:rFonts w:ascii="Traditional Arabic" w:hAnsi="Traditional Arabic" w:cs="Traditional Arabic"/>
          <w:sz w:val="36"/>
          <w:szCs w:val="36"/>
          <w:rtl/>
        </w:rPr>
        <w:t xml:space="preserve"> بمستوى عالٍ في العبادة، </w:t>
      </w:r>
      <w:r w:rsidRPr="00171160">
        <w:rPr>
          <w:rFonts w:ascii="Traditional Arabic" w:hAnsi="Traditional Arabic" w:cs="Traditional Arabic" w:hint="cs"/>
          <w:sz w:val="36"/>
          <w:szCs w:val="36"/>
          <w:rtl/>
        </w:rPr>
        <w:t>والذين يساعدون</w:t>
      </w:r>
      <w:r w:rsidRPr="00171160">
        <w:rPr>
          <w:rFonts w:ascii="Traditional Arabic" w:hAnsi="Traditional Arabic" w:cs="Traditional Arabic"/>
          <w:sz w:val="36"/>
          <w:szCs w:val="36"/>
          <w:rtl/>
        </w:rPr>
        <w:t xml:space="preserve"> الأحباء والأقارب</w:t>
      </w:r>
      <w:r w:rsidRPr="00171160">
        <w:rPr>
          <w:rFonts w:ascii="Traditional Arabic" w:hAnsi="Traditional Arabic" w:cs="Traditional Arabic" w:hint="cs"/>
          <w:sz w:val="36"/>
          <w:szCs w:val="36"/>
          <w:rtl/>
        </w:rPr>
        <w:t xml:space="preserve"> خاصة</w:t>
      </w:r>
      <w:r w:rsidRPr="00171160">
        <w:rPr>
          <w:rFonts w:ascii="Traditional Arabic" w:hAnsi="Traditional Arabic" w:cs="Traditional Arabic"/>
          <w:sz w:val="36"/>
          <w:szCs w:val="36"/>
          <w:rtl/>
        </w:rPr>
        <w:t xml:space="preserve">، </w:t>
      </w:r>
      <w:r w:rsidRPr="00171160">
        <w:rPr>
          <w:rFonts w:ascii="Traditional Arabic" w:hAnsi="Traditional Arabic" w:cs="Traditional Arabic" w:hint="cs"/>
          <w:sz w:val="36"/>
          <w:szCs w:val="36"/>
          <w:rtl/>
        </w:rPr>
        <w:t xml:space="preserve">ويحبون جدًّا </w:t>
      </w:r>
      <w:r w:rsidRPr="00171160">
        <w:rPr>
          <w:rFonts w:ascii="Traditional Arabic" w:hAnsi="Traditional Arabic" w:cs="Traditional Arabic"/>
          <w:sz w:val="36"/>
          <w:szCs w:val="36"/>
          <w:rtl/>
        </w:rPr>
        <w:t xml:space="preserve">نظام الجماعة والخلافة. </w:t>
      </w:r>
    </w:p>
    <w:p w14:paraId="50B819B3" w14:textId="4F1EE0DA" w:rsidR="00520788" w:rsidRPr="00171160" w:rsidRDefault="00520788" w:rsidP="00520788">
      <w:pPr>
        <w:bidi/>
        <w:spacing w:after="0" w:line="240" w:lineRule="auto"/>
        <w:jc w:val="both"/>
        <w:rPr>
          <w:rFonts w:ascii="Traditional Arabic" w:hAnsi="Traditional Arabic" w:cs="Traditional Arabic"/>
          <w:sz w:val="36"/>
          <w:szCs w:val="36"/>
          <w:rtl/>
        </w:rPr>
      </w:pPr>
      <w:r w:rsidRPr="00171160">
        <w:rPr>
          <w:rFonts w:ascii="Traditional Arabic" w:hAnsi="Traditional Arabic" w:cs="Traditional Arabic" w:hint="cs"/>
          <w:sz w:val="36"/>
          <w:szCs w:val="36"/>
          <w:rtl/>
        </w:rPr>
        <w:lastRenderedPageBreak/>
        <w:t xml:space="preserve">ترك خلفه </w:t>
      </w:r>
      <w:r w:rsidRPr="00171160">
        <w:rPr>
          <w:rFonts w:ascii="Traditional Arabic" w:hAnsi="Traditional Arabic" w:cs="Traditional Arabic"/>
          <w:sz w:val="36"/>
          <w:szCs w:val="36"/>
          <w:rtl/>
        </w:rPr>
        <w:t xml:space="preserve">خمسة أبناء وثلاث بنات. أحد أبنائه </w:t>
      </w:r>
      <w:r w:rsidRPr="00171160">
        <w:rPr>
          <w:rFonts w:ascii="Traditional Arabic" w:hAnsi="Traditional Arabic" w:cs="Traditional Arabic" w:hint="cs"/>
          <w:sz w:val="36"/>
          <w:szCs w:val="36"/>
          <w:rtl/>
        </w:rPr>
        <w:t xml:space="preserve">السيد </w:t>
      </w:r>
      <w:r w:rsidRPr="00171160">
        <w:rPr>
          <w:rFonts w:ascii="Traditional Arabic" w:hAnsi="Traditional Arabic" w:cs="Traditional Arabic"/>
          <w:sz w:val="36"/>
          <w:szCs w:val="36"/>
          <w:rtl/>
        </w:rPr>
        <w:t>رحمة الله بنديش</w:t>
      </w:r>
      <w:r w:rsidRPr="00171160">
        <w:rPr>
          <w:rFonts w:ascii="Traditional Arabic" w:hAnsi="Traditional Arabic" w:cs="Traditional Arabic" w:hint="cs"/>
          <w:sz w:val="36"/>
          <w:szCs w:val="36"/>
          <w:rtl/>
        </w:rPr>
        <w:t>ة</w:t>
      </w:r>
      <w:r w:rsidRPr="00171160">
        <w:rPr>
          <w:rFonts w:ascii="Traditional Arabic" w:hAnsi="Traditional Arabic" w:cs="Traditional Arabic"/>
          <w:sz w:val="36"/>
          <w:szCs w:val="36"/>
          <w:rtl/>
        </w:rPr>
        <w:t xml:space="preserve"> </w:t>
      </w:r>
      <w:r w:rsidRPr="00171160">
        <w:rPr>
          <w:rFonts w:ascii="Traditional Arabic" w:hAnsi="Traditional Arabic" w:cs="Traditional Arabic" w:hint="cs"/>
          <w:sz w:val="36"/>
          <w:szCs w:val="36"/>
          <w:rtl/>
        </w:rPr>
        <w:t>داعية</w:t>
      </w:r>
      <w:r w:rsidRPr="00171160">
        <w:rPr>
          <w:rFonts w:ascii="Traditional Arabic" w:hAnsi="Traditional Arabic" w:cs="Traditional Arabic"/>
          <w:sz w:val="36"/>
          <w:szCs w:val="36"/>
          <w:rtl/>
        </w:rPr>
        <w:t xml:space="preserve"> </w:t>
      </w:r>
      <w:r w:rsidRPr="00171160">
        <w:rPr>
          <w:rFonts w:ascii="Traditional Arabic" w:hAnsi="Traditional Arabic" w:cs="Traditional Arabic" w:hint="cs"/>
          <w:sz w:val="36"/>
          <w:szCs w:val="36"/>
          <w:rtl/>
        </w:rPr>
        <w:t>-كما قلت-</w:t>
      </w:r>
      <w:r w:rsidRPr="00171160">
        <w:rPr>
          <w:rFonts w:ascii="Traditional Arabic" w:hAnsi="Traditional Arabic" w:cs="Traditional Arabic"/>
          <w:sz w:val="36"/>
          <w:szCs w:val="36"/>
          <w:rtl/>
        </w:rPr>
        <w:t xml:space="preserve"> </w:t>
      </w:r>
      <w:r w:rsidRPr="00171160">
        <w:rPr>
          <w:rFonts w:ascii="Traditional Arabic" w:hAnsi="Traditional Arabic" w:cs="Traditional Arabic" w:hint="cs"/>
          <w:sz w:val="36"/>
          <w:szCs w:val="36"/>
          <w:rtl/>
        </w:rPr>
        <w:t xml:space="preserve">ويوفق للخدمة </w:t>
      </w:r>
      <w:r>
        <w:rPr>
          <w:rFonts w:ascii="Traditional Arabic" w:hAnsi="Traditional Arabic" w:cs="Traditional Arabic" w:hint="cs"/>
          <w:sz w:val="36"/>
          <w:szCs w:val="36"/>
          <w:rtl/>
        </w:rPr>
        <w:t xml:space="preserve">حاليًّا </w:t>
      </w:r>
      <w:r w:rsidRPr="00171160">
        <w:rPr>
          <w:rFonts w:ascii="Traditional Arabic" w:hAnsi="Traditional Arabic" w:cs="Traditional Arabic" w:hint="cs"/>
          <w:sz w:val="36"/>
          <w:szCs w:val="36"/>
          <w:rtl/>
        </w:rPr>
        <w:t xml:space="preserve">بوصفه </w:t>
      </w:r>
      <w:r w:rsidRPr="00171160">
        <w:rPr>
          <w:rFonts w:ascii="Traditional Arabic" w:hAnsi="Traditional Arabic" w:cs="Traditional Arabic"/>
          <w:sz w:val="36"/>
          <w:szCs w:val="36"/>
          <w:rtl/>
        </w:rPr>
        <w:t xml:space="preserve">مدرسًا في </w:t>
      </w:r>
      <w:r w:rsidR="00442C18">
        <w:rPr>
          <w:rFonts w:ascii="Traditional Arabic" w:hAnsi="Traditional Arabic" w:cs="Traditional Arabic" w:hint="cs"/>
          <w:sz w:val="36"/>
          <w:szCs w:val="36"/>
          <w:rtl/>
        </w:rPr>
        <w:t>ال</w:t>
      </w:r>
      <w:r w:rsidRPr="00171160">
        <w:rPr>
          <w:rFonts w:ascii="Traditional Arabic" w:hAnsi="Traditional Arabic" w:cs="Traditional Arabic"/>
          <w:sz w:val="36"/>
          <w:szCs w:val="36"/>
          <w:rtl/>
        </w:rPr>
        <w:t>جامعة الأحمدية بألمانيا، وبسبب الظروف المعادية في قريته، لم يتمكن من حضور جنازة والده و</w:t>
      </w:r>
      <w:r w:rsidRPr="00171160">
        <w:rPr>
          <w:rFonts w:ascii="Traditional Arabic" w:hAnsi="Traditional Arabic" w:cs="Traditional Arabic" w:hint="cs"/>
          <w:sz w:val="36"/>
          <w:szCs w:val="36"/>
          <w:rtl/>
        </w:rPr>
        <w:t xml:space="preserve">مراسيم </w:t>
      </w:r>
      <w:r w:rsidRPr="00171160">
        <w:rPr>
          <w:rFonts w:ascii="Traditional Arabic" w:hAnsi="Traditional Arabic" w:cs="Traditional Arabic"/>
          <w:sz w:val="36"/>
          <w:szCs w:val="36"/>
          <w:rtl/>
        </w:rPr>
        <w:t xml:space="preserve">دفنه في الوقت المناسب. </w:t>
      </w:r>
    </w:p>
    <w:p w14:paraId="41BECB28" w14:textId="77777777" w:rsidR="00520788" w:rsidRPr="00171160" w:rsidRDefault="00520788" w:rsidP="00520788">
      <w:pPr>
        <w:bidi/>
        <w:spacing w:after="0" w:line="240" w:lineRule="auto"/>
        <w:jc w:val="both"/>
        <w:rPr>
          <w:rFonts w:ascii="Traditional Arabic" w:hAnsi="Traditional Arabic" w:cs="Traditional Arabic"/>
          <w:sz w:val="36"/>
          <w:szCs w:val="36"/>
          <w:rtl/>
        </w:rPr>
      </w:pPr>
      <w:r w:rsidRPr="00171160">
        <w:rPr>
          <w:rFonts w:ascii="Traditional Arabic" w:hAnsi="Traditional Arabic" w:cs="Traditional Arabic"/>
          <w:sz w:val="36"/>
          <w:szCs w:val="36"/>
          <w:rtl/>
        </w:rPr>
        <w:t xml:space="preserve">غفر الله </w:t>
      </w:r>
      <w:r w:rsidRPr="00171160">
        <w:rPr>
          <w:rFonts w:ascii="Traditional Arabic" w:hAnsi="Traditional Arabic" w:cs="Traditional Arabic" w:hint="cs"/>
          <w:sz w:val="36"/>
          <w:szCs w:val="36"/>
          <w:rtl/>
        </w:rPr>
        <w:t>ل</w:t>
      </w:r>
      <w:r w:rsidRPr="00171160">
        <w:rPr>
          <w:rFonts w:ascii="Traditional Arabic" w:hAnsi="Traditional Arabic" w:cs="Traditional Arabic"/>
          <w:sz w:val="36"/>
          <w:szCs w:val="36"/>
          <w:rtl/>
        </w:rPr>
        <w:t xml:space="preserve">لفقيد ورحمه، ورفع </w:t>
      </w:r>
      <w:r w:rsidRPr="00171160">
        <w:rPr>
          <w:rFonts w:ascii="Traditional Arabic" w:hAnsi="Traditional Arabic" w:cs="Traditional Arabic" w:hint="cs"/>
          <w:sz w:val="36"/>
          <w:szCs w:val="36"/>
          <w:rtl/>
        </w:rPr>
        <w:t>درجاته</w:t>
      </w:r>
      <w:r w:rsidRPr="00171160">
        <w:rPr>
          <w:rFonts w:ascii="Traditional Arabic" w:hAnsi="Traditional Arabic" w:cs="Traditional Arabic"/>
          <w:sz w:val="36"/>
          <w:szCs w:val="36"/>
          <w:rtl/>
        </w:rPr>
        <w:t xml:space="preserve">، </w:t>
      </w:r>
      <w:r w:rsidRPr="00171160">
        <w:rPr>
          <w:rFonts w:ascii="Traditional Arabic" w:hAnsi="Traditional Arabic" w:cs="Traditional Arabic" w:hint="cs"/>
          <w:sz w:val="36"/>
          <w:szCs w:val="36"/>
          <w:rtl/>
        </w:rPr>
        <w:t>ووفق</w:t>
      </w:r>
      <w:r w:rsidRPr="00171160">
        <w:rPr>
          <w:rFonts w:ascii="Traditional Arabic" w:hAnsi="Traditional Arabic" w:cs="Traditional Arabic"/>
          <w:sz w:val="36"/>
          <w:szCs w:val="36"/>
          <w:rtl/>
        </w:rPr>
        <w:t xml:space="preserve"> </w:t>
      </w:r>
      <w:r w:rsidRPr="00171160">
        <w:rPr>
          <w:rFonts w:ascii="Traditional Arabic" w:hAnsi="Traditional Arabic" w:cs="Traditional Arabic" w:hint="cs"/>
          <w:sz w:val="36"/>
          <w:szCs w:val="36"/>
          <w:rtl/>
        </w:rPr>
        <w:t>أولاده أيضا</w:t>
      </w:r>
      <w:r w:rsidRPr="00171160">
        <w:rPr>
          <w:rFonts w:ascii="Traditional Arabic" w:hAnsi="Traditional Arabic" w:cs="Traditional Arabic"/>
          <w:sz w:val="36"/>
          <w:szCs w:val="36"/>
          <w:rtl/>
        </w:rPr>
        <w:t xml:space="preserve"> على مواصلة</w:t>
      </w:r>
      <w:r w:rsidRPr="00171160">
        <w:rPr>
          <w:rFonts w:ascii="Traditional Arabic" w:hAnsi="Traditional Arabic" w:cs="Traditional Arabic" w:hint="cs"/>
          <w:sz w:val="36"/>
          <w:szCs w:val="36"/>
          <w:rtl/>
        </w:rPr>
        <w:t xml:space="preserve"> حسناته و</w:t>
      </w:r>
      <w:r w:rsidRPr="00171160">
        <w:rPr>
          <w:rFonts w:ascii="Traditional Arabic" w:hAnsi="Traditional Arabic" w:cs="Traditional Arabic"/>
          <w:sz w:val="36"/>
          <w:szCs w:val="36"/>
          <w:rtl/>
        </w:rPr>
        <w:t>أعماله الصالحة.</w:t>
      </w:r>
      <w:r w:rsidRPr="00171160">
        <w:rPr>
          <w:rFonts w:ascii="Traditional Arabic" w:hAnsi="Traditional Arabic" w:cs="Traditional Arabic" w:hint="cs"/>
          <w:sz w:val="36"/>
          <w:szCs w:val="36"/>
          <w:rtl/>
        </w:rPr>
        <w:t xml:space="preserve"> آمين.</w:t>
      </w:r>
    </w:p>
    <w:p w14:paraId="38BFE6FE" w14:textId="77777777" w:rsidR="008B6EC0" w:rsidRDefault="008B6EC0" w:rsidP="008B6EC0">
      <w:pPr>
        <w:bidi/>
        <w:spacing w:after="0" w:line="240" w:lineRule="auto"/>
        <w:jc w:val="both"/>
        <w:rPr>
          <w:rFonts w:ascii="Traditional Arabic" w:hAnsi="Traditional Arabic" w:cs="Traditional Arabic"/>
          <w:color w:val="000000" w:themeColor="text1"/>
          <w:sz w:val="36"/>
          <w:szCs w:val="36"/>
          <w:rtl/>
        </w:rPr>
      </w:pPr>
    </w:p>
    <w:p w14:paraId="49CD13FA" w14:textId="77777777" w:rsidR="008B6EC0" w:rsidRDefault="008B6EC0" w:rsidP="008B6EC0">
      <w:pPr>
        <w:bidi/>
        <w:spacing w:after="0" w:line="240" w:lineRule="auto"/>
        <w:jc w:val="both"/>
        <w:rPr>
          <w:rFonts w:ascii="Traditional Arabic" w:hAnsi="Traditional Arabic" w:cs="Traditional Arabic"/>
          <w:sz w:val="36"/>
          <w:szCs w:val="36"/>
          <w:rtl/>
          <w:lang w:bidi="ar-SY"/>
        </w:rPr>
      </w:pPr>
    </w:p>
    <w:sectPr w:rsidR="008B6EC0">
      <w:pgSz w:w="12240" w:h="15840"/>
      <w:pgMar w:top="1134" w:right="1467" w:bottom="851"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84876" w14:textId="77777777" w:rsidR="001A4DB9" w:rsidRDefault="001A4DB9">
      <w:pPr>
        <w:spacing w:line="240" w:lineRule="auto"/>
      </w:pPr>
      <w:r>
        <w:separator/>
      </w:r>
    </w:p>
  </w:endnote>
  <w:endnote w:type="continuationSeparator" w:id="0">
    <w:p w14:paraId="3A39B7FC" w14:textId="77777777" w:rsidR="001A4DB9" w:rsidRDefault="001A4D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52D3C" w14:textId="77777777" w:rsidR="001A4DB9" w:rsidRDefault="001A4DB9">
      <w:pPr>
        <w:spacing w:after="0"/>
      </w:pPr>
      <w:r>
        <w:separator/>
      </w:r>
    </w:p>
  </w:footnote>
  <w:footnote w:type="continuationSeparator" w:id="0">
    <w:p w14:paraId="4297EF34" w14:textId="77777777" w:rsidR="001A4DB9" w:rsidRDefault="001A4DB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9CF"/>
    <w:rsid w:val="00000B5A"/>
    <w:rsid w:val="00000F2D"/>
    <w:rsid w:val="00001603"/>
    <w:rsid w:val="00001A76"/>
    <w:rsid w:val="00002101"/>
    <w:rsid w:val="00002F4B"/>
    <w:rsid w:val="0000441A"/>
    <w:rsid w:val="00004E72"/>
    <w:rsid w:val="00006A6A"/>
    <w:rsid w:val="0000734D"/>
    <w:rsid w:val="00007D4B"/>
    <w:rsid w:val="00007EC7"/>
    <w:rsid w:val="00010EA0"/>
    <w:rsid w:val="000115D7"/>
    <w:rsid w:val="00011B40"/>
    <w:rsid w:val="00014229"/>
    <w:rsid w:val="00014A1B"/>
    <w:rsid w:val="00014EAD"/>
    <w:rsid w:val="00015E42"/>
    <w:rsid w:val="00016B10"/>
    <w:rsid w:val="00020020"/>
    <w:rsid w:val="00020028"/>
    <w:rsid w:val="00020CA1"/>
    <w:rsid w:val="00020F56"/>
    <w:rsid w:val="000216E4"/>
    <w:rsid w:val="000221E5"/>
    <w:rsid w:val="00023130"/>
    <w:rsid w:val="00023B14"/>
    <w:rsid w:val="00024784"/>
    <w:rsid w:val="00024ACE"/>
    <w:rsid w:val="00025CA2"/>
    <w:rsid w:val="00027F8A"/>
    <w:rsid w:val="000322CF"/>
    <w:rsid w:val="00032E18"/>
    <w:rsid w:val="00033D6F"/>
    <w:rsid w:val="0003415F"/>
    <w:rsid w:val="00034227"/>
    <w:rsid w:val="000347CF"/>
    <w:rsid w:val="00034A7A"/>
    <w:rsid w:val="000352FC"/>
    <w:rsid w:val="0003643D"/>
    <w:rsid w:val="00036973"/>
    <w:rsid w:val="00037A33"/>
    <w:rsid w:val="00037AA8"/>
    <w:rsid w:val="00040013"/>
    <w:rsid w:val="000405CE"/>
    <w:rsid w:val="00041F66"/>
    <w:rsid w:val="0004340A"/>
    <w:rsid w:val="0004347D"/>
    <w:rsid w:val="000438B4"/>
    <w:rsid w:val="00044155"/>
    <w:rsid w:val="0004563D"/>
    <w:rsid w:val="00046A49"/>
    <w:rsid w:val="00050A08"/>
    <w:rsid w:val="00051725"/>
    <w:rsid w:val="00051F11"/>
    <w:rsid w:val="00052663"/>
    <w:rsid w:val="000526DE"/>
    <w:rsid w:val="000538A5"/>
    <w:rsid w:val="00054D15"/>
    <w:rsid w:val="00055AF9"/>
    <w:rsid w:val="00055FF5"/>
    <w:rsid w:val="000561F3"/>
    <w:rsid w:val="00057279"/>
    <w:rsid w:val="000611FA"/>
    <w:rsid w:val="000617FE"/>
    <w:rsid w:val="0006180D"/>
    <w:rsid w:val="00064EA0"/>
    <w:rsid w:val="00065F9C"/>
    <w:rsid w:val="00067506"/>
    <w:rsid w:val="00067E4E"/>
    <w:rsid w:val="00070B9D"/>
    <w:rsid w:val="0007267A"/>
    <w:rsid w:val="00073BC0"/>
    <w:rsid w:val="000744E4"/>
    <w:rsid w:val="00074E18"/>
    <w:rsid w:val="0007558D"/>
    <w:rsid w:val="00075A6A"/>
    <w:rsid w:val="00075D49"/>
    <w:rsid w:val="00076246"/>
    <w:rsid w:val="0007662F"/>
    <w:rsid w:val="0007706E"/>
    <w:rsid w:val="000807AE"/>
    <w:rsid w:val="000808BF"/>
    <w:rsid w:val="00081137"/>
    <w:rsid w:val="00081AF2"/>
    <w:rsid w:val="0008242C"/>
    <w:rsid w:val="00082C81"/>
    <w:rsid w:val="0008302E"/>
    <w:rsid w:val="00083C96"/>
    <w:rsid w:val="00083E1B"/>
    <w:rsid w:val="00084BF3"/>
    <w:rsid w:val="00085342"/>
    <w:rsid w:val="000876FF"/>
    <w:rsid w:val="00090255"/>
    <w:rsid w:val="0009029D"/>
    <w:rsid w:val="00090D0C"/>
    <w:rsid w:val="00091162"/>
    <w:rsid w:val="000919C0"/>
    <w:rsid w:val="00091FD2"/>
    <w:rsid w:val="000927A2"/>
    <w:rsid w:val="00093785"/>
    <w:rsid w:val="000951E0"/>
    <w:rsid w:val="00097929"/>
    <w:rsid w:val="000A0831"/>
    <w:rsid w:val="000A2057"/>
    <w:rsid w:val="000A243B"/>
    <w:rsid w:val="000A25AA"/>
    <w:rsid w:val="000A2820"/>
    <w:rsid w:val="000A371E"/>
    <w:rsid w:val="000A3888"/>
    <w:rsid w:val="000A39D4"/>
    <w:rsid w:val="000A3A7B"/>
    <w:rsid w:val="000A4730"/>
    <w:rsid w:val="000A4D09"/>
    <w:rsid w:val="000A5715"/>
    <w:rsid w:val="000A687D"/>
    <w:rsid w:val="000A7089"/>
    <w:rsid w:val="000A7882"/>
    <w:rsid w:val="000B052C"/>
    <w:rsid w:val="000B0597"/>
    <w:rsid w:val="000B1632"/>
    <w:rsid w:val="000B2989"/>
    <w:rsid w:val="000B46C8"/>
    <w:rsid w:val="000B568A"/>
    <w:rsid w:val="000B5AC0"/>
    <w:rsid w:val="000B5AD8"/>
    <w:rsid w:val="000C17E9"/>
    <w:rsid w:val="000C1CCB"/>
    <w:rsid w:val="000C280E"/>
    <w:rsid w:val="000C34FF"/>
    <w:rsid w:val="000C4800"/>
    <w:rsid w:val="000C5FC4"/>
    <w:rsid w:val="000D021E"/>
    <w:rsid w:val="000D0B75"/>
    <w:rsid w:val="000D1183"/>
    <w:rsid w:val="000D15ED"/>
    <w:rsid w:val="000D1751"/>
    <w:rsid w:val="000D27C3"/>
    <w:rsid w:val="000D2AE6"/>
    <w:rsid w:val="000D437B"/>
    <w:rsid w:val="000D5E90"/>
    <w:rsid w:val="000D63DF"/>
    <w:rsid w:val="000D66C9"/>
    <w:rsid w:val="000D6C88"/>
    <w:rsid w:val="000D6CDA"/>
    <w:rsid w:val="000E0D26"/>
    <w:rsid w:val="000E16F4"/>
    <w:rsid w:val="000E1A68"/>
    <w:rsid w:val="000E213A"/>
    <w:rsid w:val="000E27EC"/>
    <w:rsid w:val="000E4420"/>
    <w:rsid w:val="000E4D12"/>
    <w:rsid w:val="000E608E"/>
    <w:rsid w:val="000F0F8F"/>
    <w:rsid w:val="000F0FEA"/>
    <w:rsid w:val="000F195E"/>
    <w:rsid w:val="000F26C3"/>
    <w:rsid w:val="000F345A"/>
    <w:rsid w:val="000F409F"/>
    <w:rsid w:val="000F5537"/>
    <w:rsid w:val="000F60F2"/>
    <w:rsid w:val="00100A71"/>
    <w:rsid w:val="00102504"/>
    <w:rsid w:val="00103520"/>
    <w:rsid w:val="001052E7"/>
    <w:rsid w:val="001107A8"/>
    <w:rsid w:val="0011087E"/>
    <w:rsid w:val="00110BE4"/>
    <w:rsid w:val="0011219F"/>
    <w:rsid w:val="00112A8A"/>
    <w:rsid w:val="0011406B"/>
    <w:rsid w:val="0011549D"/>
    <w:rsid w:val="001155B1"/>
    <w:rsid w:val="00115868"/>
    <w:rsid w:val="00115CE2"/>
    <w:rsid w:val="00116C7F"/>
    <w:rsid w:val="00116CD8"/>
    <w:rsid w:val="001173A5"/>
    <w:rsid w:val="0012079C"/>
    <w:rsid w:val="00120EF3"/>
    <w:rsid w:val="00121240"/>
    <w:rsid w:val="00121F38"/>
    <w:rsid w:val="001228E8"/>
    <w:rsid w:val="00123995"/>
    <w:rsid w:val="001250C9"/>
    <w:rsid w:val="00127CD9"/>
    <w:rsid w:val="00130855"/>
    <w:rsid w:val="0013238E"/>
    <w:rsid w:val="001327E9"/>
    <w:rsid w:val="00133C3A"/>
    <w:rsid w:val="00133EF4"/>
    <w:rsid w:val="00133F0B"/>
    <w:rsid w:val="00134BE7"/>
    <w:rsid w:val="00134FC2"/>
    <w:rsid w:val="001368F3"/>
    <w:rsid w:val="00137147"/>
    <w:rsid w:val="00137D66"/>
    <w:rsid w:val="001405D2"/>
    <w:rsid w:val="00140DFC"/>
    <w:rsid w:val="00140FF4"/>
    <w:rsid w:val="0014160E"/>
    <w:rsid w:val="001423EE"/>
    <w:rsid w:val="0014409F"/>
    <w:rsid w:val="001443A8"/>
    <w:rsid w:val="001449D4"/>
    <w:rsid w:val="00146323"/>
    <w:rsid w:val="00146694"/>
    <w:rsid w:val="0014679A"/>
    <w:rsid w:val="00146A70"/>
    <w:rsid w:val="00150551"/>
    <w:rsid w:val="001531C2"/>
    <w:rsid w:val="001539DA"/>
    <w:rsid w:val="001546B8"/>
    <w:rsid w:val="00155B9E"/>
    <w:rsid w:val="00155E85"/>
    <w:rsid w:val="0015746A"/>
    <w:rsid w:val="00157646"/>
    <w:rsid w:val="0016087A"/>
    <w:rsid w:val="00160C5F"/>
    <w:rsid w:val="00161579"/>
    <w:rsid w:val="00163064"/>
    <w:rsid w:val="00163231"/>
    <w:rsid w:val="0016363C"/>
    <w:rsid w:val="0016482D"/>
    <w:rsid w:val="0016509A"/>
    <w:rsid w:val="001661B3"/>
    <w:rsid w:val="001667B6"/>
    <w:rsid w:val="00166FAC"/>
    <w:rsid w:val="0017038D"/>
    <w:rsid w:val="00170C8F"/>
    <w:rsid w:val="00171140"/>
    <w:rsid w:val="001715AB"/>
    <w:rsid w:val="00171FB2"/>
    <w:rsid w:val="001734D2"/>
    <w:rsid w:val="00173C21"/>
    <w:rsid w:val="0017428B"/>
    <w:rsid w:val="0017468D"/>
    <w:rsid w:val="00174D6A"/>
    <w:rsid w:val="00175705"/>
    <w:rsid w:val="00176280"/>
    <w:rsid w:val="0017646F"/>
    <w:rsid w:val="00176834"/>
    <w:rsid w:val="00176DAF"/>
    <w:rsid w:val="001775FE"/>
    <w:rsid w:val="001803BE"/>
    <w:rsid w:val="00180706"/>
    <w:rsid w:val="001811DE"/>
    <w:rsid w:val="001844F5"/>
    <w:rsid w:val="0018457E"/>
    <w:rsid w:val="00184C12"/>
    <w:rsid w:val="0018608A"/>
    <w:rsid w:val="001867D6"/>
    <w:rsid w:val="0018695B"/>
    <w:rsid w:val="00187253"/>
    <w:rsid w:val="00187EED"/>
    <w:rsid w:val="00187FF5"/>
    <w:rsid w:val="00191A17"/>
    <w:rsid w:val="00192262"/>
    <w:rsid w:val="001927F5"/>
    <w:rsid w:val="00192E14"/>
    <w:rsid w:val="0019395B"/>
    <w:rsid w:val="001939B1"/>
    <w:rsid w:val="001939C7"/>
    <w:rsid w:val="0019422D"/>
    <w:rsid w:val="00194676"/>
    <w:rsid w:val="0019569B"/>
    <w:rsid w:val="00195854"/>
    <w:rsid w:val="00197472"/>
    <w:rsid w:val="001A1B4E"/>
    <w:rsid w:val="001A2287"/>
    <w:rsid w:val="001A2FF2"/>
    <w:rsid w:val="001A3E1C"/>
    <w:rsid w:val="001A4912"/>
    <w:rsid w:val="001A4DB9"/>
    <w:rsid w:val="001A5203"/>
    <w:rsid w:val="001A5A43"/>
    <w:rsid w:val="001A614A"/>
    <w:rsid w:val="001A644F"/>
    <w:rsid w:val="001B03CF"/>
    <w:rsid w:val="001B26A3"/>
    <w:rsid w:val="001B38C9"/>
    <w:rsid w:val="001B54B2"/>
    <w:rsid w:val="001B59F0"/>
    <w:rsid w:val="001B76E9"/>
    <w:rsid w:val="001C1B8A"/>
    <w:rsid w:val="001C36F6"/>
    <w:rsid w:val="001C381D"/>
    <w:rsid w:val="001C3BC2"/>
    <w:rsid w:val="001C517C"/>
    <w:rsid w:val="001C5BC2"/>
    <w:rsid w:val="001C6789"/>
    <w:rsid w:val="001C6C4C"/>
    <w:rsid w:val="001C74DF"/>
    <w:rsid w:val="001D13F3"/>
    <w:rsid w:val="001D1431"/>
    <w:rsid w:val="001D27A3"/>
    <w:rsid w:val="001D3708"/>
    <w:rsid w:val="001D677A"/>
    <w:rsid w:val="001D718E"/>
    <w:rsid w:val="001D7754"/>
    <w:rsid w:val="001E0AC2"/>
    <w:rsid w:val="001E1019"/>
    <w:rsid w:val="001E23E8"/>
    <w:rsid w:val="001E356B"/>
    <w:rsid w:val="001E3765"/>
    <w:rsid w:val="001E3986"/>
    <w:rsid w:val="001E4085"/>
    <w:rsid w:val="001E42F4"/>
    <w:rsid w:val="001E5E4C"/>
    <w:rsid w:val="001F0346"/>
    <w:rsid w:val="001F086A"/>
    <w:rsid w:val="001F17AA"/>
    <w:rsid w:val="001F3542"/>
    <w:rsid w:val="001F39FC"/>
    <w:rsid w:val="001F466B"/>
    <w:rsid w:val="001F4BCA"/>
    <w:rsid w:val="001F4F0A"/>
    <w:rsid w:val="001F519F"/>
    <w:rsid w:val="001F64F1"/>
    <w:rsid w:val="001F6D70"/>
    <w:rsid w:val="001F73EF"/>
    <w:rsid w:val="001F77AD"/>
    <w:rsid w:val="001F7A48"/>
    <w:rsid w:val="00200FC9"/>
    <w:rsid w:val="00201A5F"/>
    <w:rsid w:val="00202749"/>
    <w:rsid w:val="002033E0"/>
    <w:rsid w:val="0020398A"/>
    <w:rsid w:val="00203EDC"/>
    <w:rsid w:val="00203EF3"/>
    <w:rsid w:val="00204DA6"/>
    <w:rsid w:val="00204F27"/>
    <w:rsid w:val="00204FC0"/>
    <w:rsid w:val="0020539C"/>
    <w:rsid w:val="00205727"/>
    <w:rsid w:val="002057B1"/>
    <w:rsid w:val="00205932"/>
    <w:rsid w:val="0020714F"/>
    <w:rsid w:val="00210BE5"/>
    <w:rsid w:val="00211491"/>
    <w:rsid w:val="0021260D"/>
    <w:rsid w:val="002126F3"/>
    <w:rsid w:val="00212846"/>
    <w:rsid w:val="0021384E"/>
    <w:rsid w:val="0021403E"/>
    <w:rsid w:val="00215448"/>
    <w:rsid w:val="00216DD4"/>
    <w:rsid w:val="002171D1"/>
    <w:rsid w:val="0022236E"/>
    <w:rsid w:val="0022398B"/>
    <w:rsid w:val="00224358"/>
    <w:rsid w:val="002248C4"/>
    <w:rsid w:val="002249C0"/>
    <w:rsid w:val="00225AA3"/>
    <w:rsid w:val="00225CB8"/>
    <w:rsid w:val="0022603F"/>
    <w:rsid w:val="002261A2"/>
    <w:rsid w:val="00226F31"/>
    <w:rsid w:val="002316FC"/>
    <w:rsid w:val="002324CB"/>
    <w:rsid w:val="002324E3"/>
    <w:rsid w:val="00232871"/>
    <w:rsid w:val="00233150"/>
    <w:rsid w:val="0023356E"/>
    <w:rsid w:val="0023366C"/>
    <w:rsid w:val="00233B9A"/>
    <w:rsid w:val="002340A7"/>
    <w:rsid w:val="0023530D"/>
    <w:rsid w:val="00235B34"/>
    <w:rsid w:val="00236B08"/>
    <w:rsid w:val="0024162B"/>
    <w:rsid w:val="00241BE6"/>
    <w:rsid w:val="00241C19"/>
    <w:rsid w:val="0024229E"/>
    <w:rsid w:val="0024299E"/>
    <w:rsid w:val="00244937"/>
    <w:rsid w:val="002451A4"/>
    <w:rsid w:val="002460D3"/>
    <w:rsid w:val="002464DF"/>
    <w:rsid w:val="00246588"/>
    <w:rsid w:val="00247856"/>
    <w:rsid w:val="00250127"/>
    <w:rsid w:val="00250A25"/>
    <w:rsid w:val="00250E5B"/>
    <w:rsid w:val="00252A31"/>
    <w:rsid w:val="002536EE"/>
    <w:rsid w:val="002537F8"/>
    <w:rsid w:val="00253C02"/>
    <w:rsid w:val="00254DC0"/>
    <w:rsid w:val="00255C6E"/>
    <w:rsid w:val="00255F71"/>
    <w:rsid w:val="002572B4"/>
    <w:rsid w:val="00257C9D"/>
    <w:rsid w:val="002609D1"/>
    <w:rsid w:val="0026125C"/>
    <w:rsid w:val="002613F8"/>
    <w:rsid w:val="00261470"/>
    <w:rsid w:val="0026195D"/>
    <w:rsid w:val="00261BDA"/>
    <w:rsid w:val="00262142"/>
    <w:rsid w:val="00262A5E"/>
    <w:rsid w:val="002646DD"/>
    <w:rsid w:val="0026502C"/>
    <w:rsid w:val="002657D6"/>
    <w:rsid w:val="00265858"/>
    <w:rsid w:val="00267552"/>
    <w:rsid w:val="00270135"/>
    <w:rsid w:val="002703D4"/>
    <w:rsid w:val="00271C89"/>
    <w:rsid w:val="00272145"/>
    <w:rsid w:val="00272520"/>
    <w:rsid w:val="0027293C"/>
    <w:rsid w:val="00272B85"/>
    <w:rsid w:val="00273B41"/>
    <w:rsid w:val="002754BC"/>
    <w:rsid w:val="0027686A"/>
    <w:rsid w:val="002769A9"/>
    <w:rsid w:val="00277121"/>
    <w:rsid w:val="00280251"/>
    <w:rsid w:val="00281240"/>
    <w:rsid w:val="0028206F"/>
    <w:rsid w:val="0028357D"/>
    <w:rsid w:val="002835A7"/>
    <w:rsid w:val="00285AF5"/>
    <w:rsid w:val="00290777"/>
    <w:rsid w:val="002908BC"/>
    <w:rsid w:val="002910B2"/>
    <w:rsid w:val="00293125"/>
    <w:rsid w:val="002936D9"/>
    <w:rsid w:val="00294999"/>
    <w:rsid w:val="00295874"/>
    <w:rsid w:val="00295E57"/>
    <w:rsid w:val="00295E77"/>
    <w:rsid w:val="002A0326"/>
    <w:rsid w:val="002A0455"/>
    <w:rsid w:val="002A2D88"/>
    <w:rsid w:val="002A3FB4"/>
    <w:rsid w:val="002A4AC1"/>
    <w:rsid w:val="002A5AD8"/>
    <w:rsid w:val="002A5BA6"/>
    <w:rsid w:val="002A610B"/>
    <w:rsid w:val="002A6C9B"/>
    <w:rsid w:val="002A76F8"/>
    <w:rsid w:val="002A78D8"/>
    <w:rsid w:val="002B0F2A"/>
    <w:rsid w:val="002B0F89"/>
    <w:rsid w:val="002B0FCD"/>
    <w:rsid w:val="002B15F3"/>
    <w:rsid w:val="002B16D0"/>
    <w:rsid w:val="002B220C"/>
    <w:rsid w:val="002B269C"/>
    <w:rsid w:val="002B2CA5"/>
    <w:rsid w:val="002B35EA"/>
    <w:rsid w:val="002B58CE"/>
    <w:rsid w:val="002B6357"/>
    <w:rsid w:val="002B6E22"/>
    <w:rsid w:val="002B7E13"/>
    <w:rsid w:val="002C0A98"/>
    <w:rsid w:val="002C1F08"/>
    <w:rsid w:val="002C33C8"/>
    <w:rsid w:val="002C3B19"/>
    <w:rsid w:val="002C46C3"/>
    <w:rsid w:val="002C5D73"/>
    <w:rsid w:val="002C6FD1"/>
    <w:rsid w:val="002C7759"/>
    <w:rsid w:val="002D161E"/>
    <w:rsid w:val="002D1FA2"/>
    <w:rsid w:val="002D2D93"/>
    <w:rsid w:val="002D2DC9"/>
    <w:rsid w:val="002D4074"/>
    <w:rsid w:val="002D4158"/>
    <w:rsid w:val="002D46C9"/>
    <w:rsid w:val="002D5193"/>
    <w:rsid w:val="002D5936"/>
    <w:rsid w:val="002D64F9"/>
    <w:rsid w:val="002D7562"/>
    <w:rsid w:val="002E0546"/>
    <w:rsid w:val="002E06B3"/>
    <w:rsid w:val="002E0F03"/>
    <w:rsid w:val="002E1B3C"/>
    <w:rsid w:val="002E29BE"/>
    <w:rsid w:val="002E4884"/>
    <w:rsid w:val="002E537C"/>
    <w:rsid w:val="002E547F"/>
    <w:rsid w:val="002E59D2"/>
    <w:rsid w:val="002E674C"/>
    <w:rsid w:val="002E6D0D"/>
    <w:rsid w:val="002E73E6"/>
    <w:rsid w:val="002E74A6"/>
    <w:rsid w:val="002E777E"/>
    <w:rsid w:val="002E7C71"/>
    <w:rsid w:val="002F3037"/>
    <w:rsid w:val="002F4E57"/>
    <w:rsid w:val="002F7BF4"/>
    <w:rsid w:val="00300821"/>
    <w:rsid w:val="00300E20"/>
    <w:rsid w:val="003017CA"/>
    <w:rsid w:val="00301F01"/>
    <w:rsid w:val="003027A5"/>
    <w:rsid w:val="003029BC"/>
    <w:rsid w:val="00302D83"/>
    <w:rsid w:val="00303BEA"/>
    <w:rsid w:val="00304BE3"/>
    <w:rsid w:val="003050CF"/>
    <w:rsid w:val="00305625"/>
    <w:rsid w:val="003059D6"/>
    <w:rsid w:val="00305D61"/>
    <w:rsid w:val="00306DF1"/>
    <w:rsid w:val="00306E36"/>
    <w:rsid w:val="00310A52"/>
    <w:rsid w:val="0031330B"/>
    <w:rsid w:val="00314592"/>
    <w:rsid w:val="00314F27"/>
    <w:rsid w:val="00315C0C"/>
    <w:rsid w:val="00315C45"/>
    <w:rsid w:val="00316EE3"/>
    <w:rsid w:val="00316EF6"/>
    <w:rsid w:val="00317023"/>
    <w:rsid w:val="00317AFC"/>
    <w:rsid w:val="00322594"/>
    <w:rsid w:val="00323BA3"/>
    <w:rsid w:val="00323E76"/>
    <w:rsid w:val="00324D65"/>
    <w:rsid w:val="00324F88"/>
    <w:rsid w:val="003263F1"/>
    <w:rsid w:val="003267E1"/>
    <w:rsid w:val="00326D99"/>
    <w:rsid w:val="003274BD"/>
    <w:rsid w:val="00327A24"/>
    <w:rsid w:val="00330576"/>
    <w:rsid w:val="00330C8A"/>
    <w:rsid w:val="003316F9"/>
    <w:rsid w:val="0033290A"/>
    <w:rsid w:val="00332C0D"/>
    <w:rsid w:val="00332C87"/>
    <w:rsid w:val="00332DC9"/>
    <w:rsid w:val="00333C07"/>
    <w:rsid w:val="00333F94"/>
    <w:rsid w:val="00335F0B"/>
    <w:rsid w:val="00336085"/>
    <w:rsid w:val="00336E73"/>
    <w:rsid w:val="003370BF"/>
    <w:rsid w:val="0034012E"/>
    <w:rsid w:val="0034211E"/>
    <w:rsid w:val="00342A5C"/>
    <w:rsid w:val="00345253"/>
    <w:rsid w:val="0034632B"/>
    <w:rsid w:val="00346412"/>
    <w:rsid w:val="00346807"/>
    <w:rsid w:val="003473EB"/>
    <w:rsid w:val="0035078E"/>
    <w:rsid w:val="0035229F"/>
    <w:rsid w:val="00352BB6"/>
    <w:rsid w:val="00354B20"/>
    <w:rsid w:val="00357BFC"/>
    <w:rsid w:val="00360A3B"/>
    <w:rsid w:val="00360BBB"/>
    <w:rsid w:val="0036163D"/>
    <w:rsid w:val="00363556"/>
    <w:rsid w:val="00363BDC"/>
    <w:rsid w:val="00363C1F"/>
    <w:rsid w:val="00364701"/>
    <w:rsid w:val="00364F97"/>
    <w:rsid w:val="00365703"/>
    <w:rsid w:val="003659E0"/>
    <w:rsid w:val="00365AFA"/>
    <w:rsid w:val="003705D0"/>
    <w:rsid w:val="003716FC"/>
    <w:rsid w:val="0037191F"/>
    <w:rsid w:val="0037229E"/>
    <w:rsid w:val="00372ACF"/>
    <w:rsid w:val="00372FDD"/>
    <w:rsid w:val="00373821"/>
    <w:rsid w:val="00374776"/>
    <w:rsid w:val="00375B7A"/>
    <w:rsid w:val="0037645B"/>
    <w:rsid w:val="00376698"/>
    <w:rsid w:val="00376934"/>
    <w:rsid w:val="00376E7C"/>
    <w:rsid w:val="003779B8"/>
    <w:rsid w:val="00377C03"/>
    <w:rsid w:val="003805FD"/>
    <w:rsid w:val="0038080A"/>
    <w:rsid w:val="00381BFB"/>
    <w:rsid w:val="0038371E"/>
    <w:rsid w:val="00384885"/>
    <w:rsid w:val="00384BAB"/>
    <w:rsid w:val="00384FE5"/>
    <w:rsid w:val="003853AC"/>
    <w:rsid w:val="003857F4"/>
    <w:rsid w:val="0038791A"/>
    <w:rsid w:val="0039037D"/>
    <w:rsid w:val="003909B9"/>
    <w:rsid w:val="003933A2"/>
    <w:rsid w:val="0039382D"/>
    <w:rsid w:val="00393B70"/>
    <w:rsid w:val="00394C87"/>
    <w:rsid w:val="00395334"/>
    <w:rsid w:val="00397183"/>
    <w:rsid w:val="0039743C"/>
    <w:rsid w:val="003A160C"/>
    <w:rsid w:val="003A334C"/>
    <w:rsid w:val="003A4D92"/>
    <w:rsid w:val="003A5A28"/>
    <w:rsid w:val="003A65A4"/>
    <w:rsid w:val="003A7639"/>
    <w:rsid w:val="003A765F"/>
    <w:rsid w:val="003B041B"/>
    <w:rsid w:val="003B1184"/>
    <w:rsid w:val="003B1601"/>
    <w:rsid w:val="003B26AA"/>
    <w:rsid w:val="003B2E51"/>
    <w:rsid w:val="003B2F0F"/>
    <w:rsid w:val="003B30BC"/>
    <w:rsid w:val="003B36A8"/>
    <w:rsid w:val="003B37F2"/>
    <w:rsid w:val="003B4CC5"/>
    <w:rsid w:val="003B69DD"/>
    <w:rsid w:val="003B7B94"/>
    <w:rsid w:val="003C079D"/>
    <w:rsid w:val="003C195E"/>
    <w:rsid w:val="003C2A40"/>
    <w:rsid w:val="003C2EC7"/>
    <w:rsid w:val="003C2FAB"/>
    <w:rsid w:val="003C38D0"/>
    <w:rsid w:val="003C3F69"/>
    <w:rsid w:val="003C40AC"/>
    <w:rsid w:val="003D03B9"/>
    <w:rsid w:val="003D0EDB"/>
    <w:rsid w:val="003D1051"/>
    <w:rsid w:val="003D255B"/>
    <w:rsid w:val="003D5B2E"/>
    <w:rsid w:val="003D5D69"/>
    <w:rsid w:val="003D6DF3"/>
    <w:rsid w:val="003D7480"/>
    <w:rsid w:val="003D7716"/>
    <w:rsid w:val="003E0707"/>
    <w:rsid w:val="003E1970"/>
    <w:rsid w:val="003E2A48"/>
    <w:rsid w:val="003E320E"/>
    <w:rsid w:val="003E3782"/>
    <w:rsid w:val="003E39B0"/>
    <w:rsid w:val="003E51DC"/>
    <w:rsid w:val="003E62C4"/>
    <w:rsid w:val="003E75CC"/>
    <w:rsid w:val="003E798D"/>
    <w:rsid w:val="003E7BA4"/>
    <w:rsid w:val="003F0B7E"/>
    <w:rsid w:val="003F1143"/>
    <w:rsid w:val="003F1ABD"/>
    <w:rsid w:val="003F2364"/>
    <w:rsid w:val="003F2FA8"/>
    <w:rsid w:val="003F4302"/>
    <w:rsid w:val="003F5D76"/>
    <w:rsid w:val="003F63A5"/>
    <w:rsid w:val="003F64DA"/>
    <w:rsid w:val="003F6CB0"/>
    <w:rsid w:val="003F7B59"/>
    <w:rsid w:val="0040094C"/>
    <w:rsid w:val="00402B00"/>
    <w:rsid w:val="0040356B"/>
    <w:rsid w:val="00403E10"/>
    <w:rsid w:val="00404A6D"/>
    <w:rsid w:val="00406505"/>
    <w:rsid w:val="00410AE9"/>
    <w:rsid w:val="00411C45"/>
    <w:rsid w:val="004124D3"/>
    <w:rsid w:val="00412678"/>
    <w:rsid w:val="00412829"/>
    <w:rsid w:val="00412DED"/>
    <w:rsid w:val="00412E33"/>
    <w:rsid w:val="00416E12"/>
    <w:rsid w:val="00417021"/>
    <w:rsid w:val="00417555"/>
    <w:rsid w:val="00420419"/>
    <w:rsid w:val="00420EFE"/>
    <w:rsid w:val="00421004"/>
    <w:rsid w:val="004211EE"/>
    <w:rsid w:val="00423389"/>
    <w:rsid w:val="004233D2"/>
    <w:rsid w:val="00423909"/>
    <w:rsid w:val="00425ADC"/>
    <w:rsid w:val="0042706D"/>
    <w:rsid w:val="00430FDC"/>
    <w:rsid w:val="00431C7B"/>
    <w:rsid w:val="00432C19"/>
    <w:rsid w:val="00434059"/>
    <w:rsid w:val="00434413"/>
    <w:rsid w:val="00434873"/>
    <w:rsid w:val="004359FA"/>
    <w:rsid w:val="00436BAB"/>
    <w:rsid w:val="00436DE2"/>
    <w:rsid w:val="00437942"/>
    <w:rsid w:val="00437A40"/>
    <w:rsid w:val="00437E87"/>
    <w:rsid w:val="00440605"/>
    <w:rsid w:val="00442C18"/>
    <w:rsid w:val="0044396F"/>
    <w:rsid w:val="00444D57"/>
    <w:rsid w:val="0044785D"/>
    <w:rsid w:val="004478C1"/>
    <w:rsid w:val="00447B5D"/>
    <w:rsid w:val="00451275"/>
    <w:rsid w:val="0045144E"/>
    <w:rsid w:val="00452024"/>
    <w:rsid w:val="00453693"/>
    <w:rsid w:val="00454C65"/>
    <w:rsid w:val="00454C97"/>
    <w:rsid w:val="00455466"/>
    <w:rsid w:val="00455A09"/>
    <w:rsid w:val="00456D17"/>
    <w:rsid w:val="004574C4"/>
    <w:rsid w:val="004616C6"/>
    <w:rsid w:val="00461845"/>
    <w:rsid w:val="00464306"/>
    <w:rsid w:val="00464E7F"/>
    <w:rsid w:val="00464FD7"/>
    <w:rsid w:val="00466CFC"/>
    <w:rsid w:val="00467CD8"/>
    <w:rsid w:val="004703DD"/>
    <w:rsid w:val="00471D61"/>
    <w:rsid w:val="0047213F"/>
    <w:rsid w:val="0047229D"/>
    <w:rsid w:val="00473F24"/>
    <w:rsid w:val="00474242"/>
    <w:rsid w:val="00474B4D"/>
    <w:rsid w:val="0047565D"/>
    <w:rsid w:val="004757C2"/>
    <w:rsid w:val="0047580E"/>
    <w:rsid w:val="004769F0"/>
    <w:rsid w:val="0047765D"/>
    <w:rsid w:val="00477ECD"/>
    <w:rsid w:val="00482749"/>
    <w:rsid w:val="00482A76"/>
    <w:rsid w:val="00484340"/>
    <w:rsid w:val="00484BD8"/>
    <w:rsid w:val="00484D44"/>
    <w:rsid w:val="00491318"/>
    <w:rsid w:val="0049188F"/>
    <w:rsid w:val="0049277A"/>
    <w:rsid w:val="004952FF"/>
    <w:rsid w:val="00495674"/>
    <w:rsid w:val="00495C2E"/>
    <w:rsid w:val="00496738"/>
    <w:rsid w:val="00497D5C"/>
    <w:rsid w:val="004A14CD"/>
    <w:rsid w:val="004A19DE"/>
    <w:rsid w:val="004A1F71"/>
    <w:rsid w:val="004A3045"/>
    <w:rsid w:val="004A52B8"/>
    <w:rsid w:val="004A5ECF"/>
    <w:rsid w:val="004A5F89"/>
    <w:rsid w:val="004A60CA"/>
    <w:rsid w:val="004A6C70"/>
    <w:rsid w:val="004B0B2E"/>
    <w:rsid w:val="004B0D72"/>
    <w:rsid w:val="004B10EA"/>
    <w:rsid w:val="004B1506"/>
    <w:rsid w:val="004B180F"/>
    <w:rsid w:val="004B18ED"/>
    <w:rsid w:val="004B1D46"/>
    <w:rsid w:val="004B4A6B"/>
    <w:rsid w:val="004B53AE"/>
    <w:rsid w:val="004B642B"/>
    <w:rsid w:val="004B65CA"/>
    <w:rsid w:val="004B6BC1"/>
    <w:rsid w:val="004B7703"/>
    <w:rsid w:val="004B7758"/>
    <w:rsid w:val="004B7B1B"/>
    <w:rsid w:val="004C07FE"/>
    <w:rsid w:val="004C12E5"/>
    <w:rsid w:val="004C14EA"/>
    <w:rsid w:val="004C2298"/>
    <w:rsid w:val="004C2615"/>
    <w:rsid w:val="004C3615"/>
    <w:rsid w:val="004C680B"/>
    <w:rsid w:val="004C6B65"/>
    <w:rsid w:val="004C7E2C"/>
    <w:rsid w:val="004D03C9"/>
    <w:rsid w:val="004D10EF"/>
    <w:rsid w:val="004D1E67"/>
    <w:rsid w:val="004D1EBB"/>
    <w:rsid w:val="004D30CA"/>
    <w:rsid w:val="004D61EF"/>
    <w:rsid w:val="004D7047"/>
    <w:rsid w:val="004D7564"/>
    <w:rsid w:val="004E0483"/>
    <w:rsid w:val="004E2952"/>
    <w:rsid w:val="004E3C77"/>
    <w:rsid w:val="004E5538"/>
    <w:rsid w:val="004E5A80"/>
    <w:rsid w:val="004E61C5"/>
    <w:rsid w:val="004E68CE"/>
    <w:rsid w:val="004E6B15"/>
    <w:rsid w:val="004E7041"/>
    <w:rsid w:val="004E71A8"/>
    <w:rsid w:val="004E7BFB"/>
    <w:rsid w:val="004F01CA"/>
    <w:rsid w:val="004F19FC"/>
    <w:rsid w:val="004F24CD"/>
    <w:rsid w:val="004F3545"/>
    <w:rsid w:val="004F505B"/>
    <w:rsid w:val="004F52D8"/>
    <w:rsid w:val="004F53DF"/>
    <w:rsid w:val="004F6297"/>
    <w:rsid w:val="004F68B3"/>
    <w:rsid w:val="00500916"/>
    <w:rsid w:val="00501035"/>
    <w:rsid w:val="005024AA"/>
    <w:rsid w:val="00502E90"/>
    <w:rsid w:val="00505FC1"/>
    <w:rsid w:val="00506209"/>
    <w:rsid w:val="00506836"/>
    <w:rsid w:val="00506F67"/>
    <w:rsid w:val="00507078"/>
    <w:rsid w:val="00507904"/>
    <w:rsid w:val="00507A60"/>
    <w:rsid w:val="00510CA9"/>
    <w:rsid w:val="005127CF"/>
    <w:rsid w:val="00512B11"/>
    <w:rsid w:val="005139BC"/>
    <w:rsid w:val="00514869"/>
    <w:rsid w:val="00516021"/>
    <w:rsid w:val="00516E7F"/>
    <w:rsid w:val="005171DD"/>
    <w:rsid w:val="0051759C"/>
    <w:rsid w:val="00517D87"/>
    <w:rsid w:val="00520384"/>
    <w:rsid w:val="00520627"/>
    <w:rsid w:val="00520788"/>
    <w:rsid w:val="005208F8"/>
    <w:rsid w:val="00520D45"/>
    <w:rsid w:val="005213B0"/>
    <w:rsid w:val="00521C13"/>
    <w:rsid w:val="00522240"/>
    <w:rsid w:val="005224D6"/>
    <w:rsid w:val="00524399"/>
    <w:rsid w:val="0052477E"/>
    <w:rsid w:val="00524D44"/>
    <w:rsid w:val="00524DF4"/>
    <w:rsid w:val="00525312"/>
    <w:rsid w:val="0052567E"/>
    <w:rsid w:val="0052774F"/>
    <w:rsid w:val="00530332"/>
    <w:rsid w:val="0053094D"/>
    <w:rsid w:val="0053185C"/>
    <w:rsid w:val="00531C84"/>
    <w:rsid w:val="005335D8"/>
    <w:rsid w:val="00533EA2"/>
    <w:rsid w:val="00534FCA"/>
    <w:rsid w:val="005356B4"/>
    <w:rsid w:val="00535E63"/>
    <w:rsid w:val="00537DD9"/>
    <w:rsid w:val="00542AC3"/>
    <w:rsid w:val="00542E33"/>
    <w:rsid w:val="0054342A"/>
    <w:rsid w:val="005440DD"/>
    <w:rsid w:val="0054525C"/>
    <w:rsid w:val="005452B7"/>
    <w:rsid w:val="00545E1F"/>
    <w:rsid w:val="00546020"/>
    <w:rsid w:val="005467EB"/>
    <w:rsid w:val="005473EF"/>
    <w:rsid w:val="00547B30"/>
    <w:rsid w:val="0055030A"/>
    <w:rsid w:val="0055275C"/>
    <w:rsid w:val="00552CA2"/>
    <w:rsid w:val="00554450"/>
    <w:rsid w:val="00554594"/>
    <w:rsid w:val="005556AB"/>
    <w:rsid w:val="00555FC7"/>
    <w:rsid w:val="00557F13"/>
    <w:rsid w:val="00560E7A"/>
    <w:rsid w:val="00561281"/>
    <w:rsid w:val="005616F2"/>
    <w:rsid w:val="00561E1C"/>
    <w:rsid w:val="0056209D"/>
    <w:rsid w:val="00563E60"/>
    <w:rsid w:val="00571400"/>
    <w:rsid w:val="00572262"/>
    <w:rsid w:val="00572730"/>
    <w:rsid w:val="00573144"/>
    <w:rsid w:val="00573971"/>
    <w:rsid w:val="00573D3B"/>
    <w:rsid w:val="00573FE5"/>
    <w:rsid w:val="005740D8"/>
    <w:rsid w:val="0057413C"/>
    <w:rsid w:val="00574372"/>
    <w:rsid w:val="005748BF"/>
    <w:rsid w:val="00576920"/>
    <w:rsid w:val="00577171"/>
    <w:rsid w:val="00580AEB"/>
    <w:rsid w:val="00580E15"/>
    <w:rsid w:val="00581FF7"/>
    <w:rsid w:val="005821F4"/>
    <w:rsid w:val="00582AF6"/>
    <w:rsid w:val="005837E4"/>
    <w:rsid w:val="00583EC5"/>
    <w:rsid w:val="0058418C"/>
    <w:rsid w:val="00585290"/>
    <w:rsid w:val="00585601"/>
    <w:rsid w:val="005857F7"/>
    <w:rsid w:val="00585CC6"/>
    <w:rsid w:val="00586B8A"/>
    <w:rsid w:val="00586F2D"/>
    <w:rsid w:val="00587CE5"/>
    <w:rsid w:val="00590301"/>
    <w:rsid w:val="005908A5"/>
    <w:rsid w:val="00590CC4"/>
    <w:rsid w:val="005915D8"/>
    <w:rsid w:val="00591D1B"/>
    <w:rsid w:val="00592927"/>
    <w:rsid w:val="00592D3F"/>
    <w:rsid w:val="005931A4"/>
    <w:rsid w:val="00593454"/>
    <w:rsid w:val="00594CEF"/>
    <w:rsid w:val="00596A4A"/>
    <w:rsid w:val="00597C4B"/>
    <w:rsid w:val="00597D1B"/>
    <w:rsid w:val="005A066C"/>
    <w:rsid w:val="005A143A"/>
    <w:rsid w:val="005A21B8"/>
    <w:rsid w:val="005A2832"/>
    <w:rsid w:val="005A30B1"/>
    <w:rsid w:val="005A3BCC"/>
    <w:rsid w:val="005A3E23"/>
    <w:rsid w:val="005A59B9"/>
    <w:rsid w:val="005A60A6"/>
    <w:rsid w:val="005B0A80"/>
    <w:rsid w:val="005B0CD2"/>
    <w:rsid w:val="005B1163"/>
    <w:rsid w:val="005B22FF"/>
    <w:rsid w:val="005B2C7A"/>
    <w:rsid w:val="005B32EE"/>
    <w:rsid w:val="005B33B4"/>
    <w:rsid w:val="005B4518"/>
    <w:rsid w:val="005B4758"/>
    <w:rsid w:val="005C2904"/>
    <w:rsid w:val="005C498B"/>
    <w:rsid w:val="005C6A8F"/>
    <w:rsid w:val="005C6E0F"/>
    <w:rsid w:val="005C7EC6"/>
    <w:rsid w:val="005D044E"/>
    <w:rsid w:val="005D0EB5"/>
    <w:rsid w:val="005D2846"/>
    <w:rsid w:val="005D2D28"/>
    <w:rsid w:val="005D2E8F"/>
    <w:rsid w:val="005D4237"/>
    <w:rsid w:val="005D4F44"/>
    <w:rsid w:val="005D70A6"/>
    <w:rsid w:val="005E0608"/>
    <w:rsid w:val="005E0754"/>
    <w:rsid w:val="005E0778"/>
    <w:rsid w:val="005E0E27"/>
    <w:rsid w:val="005E1A96"/>
    <w:rsid w:val="005E1F52"/>
    <w:rsid w:val="005E2005"/>
    <w:rsid w:val="005E218D"/>
    <w:rsid w:val="005E53AC"/>
    <w:rsid w:val="005E64FA"/>
    <w:rsid w:val="005E72B3"/>
    <w:rsid w:val="005F1F23"/>
    <w:rsid w:val="005F1F98"/>
    <w:rsid w:val="005F2FA5"/>
    <w:rsid w:val="005F3196"/>
    <w:rsid w:val="005F35B9"/>
    <w:rsid w:val="005F3CCF"/>
    <w:rsid w:val="005F4463"/>
    <w:rsid w:val="005F7691"/>
    <w:rsid w:val="005F7C67"/>
    <w:rsid w:val="00600BFA"/>
    <w:rsid w:val="0060112D"/>
    <w:rsid w:val="006028BF"/>
    <w:rsid w:val="00602B39"/>
    <w:rsid w:val="00602C53"/>
    <w:rsid w:val="00602E99"/>
    <w:rsid w:val="00603361"/>
    <w:rsid w:val="0060400F"/>
    <w:rsid w:val="0060685E"/>
    <w:rsid w:val="00607C9F"/>
    <w:rsid w:val="00610142"/>
    <w:rsid w:val="00610DF3"/>
    <w:rsid w:val="00610ED3"/>
    <w:rsid w:val="006112CA"/>
    <w:rsid w:val="0061199A"/>
    <w:rsid w:val="00611AAF"/>
    <w:rsid w:val="0061247F"/>
    <w:rsid w:val="00612927"/>
    <w:rsid w:val="00613913"/>
    <w:rsid w:val="0061418A"/>
    <w:rsid w:val="00616CF0"/>
    <w:rsid w:val="00617FB1"/>
    <w:rsid w:val="00620122"/>
    <w:rsid w:val="00622E31"/>
    <w:rsid w:val="0062393E"/>
    <w:rsid w:val="00623AC9"/>
    <w:rsid w:val="00623C64"/>
    <w:rsid w:val="00625765"/>
    <w:rsid w:val="00626423"/>
    <w:rsid w:val="00627F4C"/>
    <w:rsid w:val="00630D84"/>
    <w:rsid w:val="006311BF"/>
    <w:rsid w:val="006324AA"/>
    <w:rsid w:val="00632DFE"/>
    <w:rsid w:val="006330B4"/>
    <w:rsid w:val="006332AD"/>
    <w:rsid w:val="00633C87"/>
    <w:rsid w:val="006342FD"/>
    <w:rsid w:val="006347F0"/>
    <w:rsid w:val="00635165"/>
    <w:rsid w:val="00635322"/>
    <w:rsid w:val="006359E8"/>
    <w:rsid w:val="00636174"/>
    <w:rsid w:val="00636B10"/>
    <w:rsid w:val="006403E6"/>
    <w:rsid w:val="00640F89"/>
    <w:rsid w:val="00641A81"/>
    <w:rsid w:val="0064216C"/>
    <w:rsid w:val="006432AB"/>
    <w:rsid w:val="00643425"/>
    <w:rsid w:val="006446CF"/>
    <w:rsid w:val="00644B31"/>
    <w:rsid w:val="00644CD0"/>
    <w:rsid w:val="00646A92"/>
    <w:rsid w:val="00646AD7"/>
    <w:rsid w:val="00646AFE"/>
    <w:rsid w:val="006501E1"/>
    <w:rsid w:val="00651AB0"/>
    <w:rsid w:val="00652208"/>
    <w:rsid w:val="00653C66"/>
    <w:rsid w:val="00653DE8"/>
    <w:rsid w:val="00654E91"/>
    <w:rsid w:val="0065615B"/>
    <w:rsid w:val="00660C62"/>
    <w:rsid w:val="00663E89"/>
    <w:rsid w:val="00664542"/>
    <w:rsid w:val="00664AFE"/>
    <w:rsid w:val="006669AB"/>
    <w:rsid w:val="00670942"/>
    <w:rsid w:val="006721E7"/>
    <w:rsid w:val="00672601"/>
    <w:rsid w:val="00673566"/>
    <w:rsid w:val="00673816"/>
    <w:rsid w:val="00673E60"/>
    <w:rsid w:val="006750AC"/>
    <w:rsid w:val="006765EE"/>
    <w:rsid w:val="0067689E"/>
    <w:rsid w:val="006769B9"/>
    <w:rsid w:val="0067786E"/>
    <w:rsid w:val="00677F58"/>
    <w:rsid w:val="00682458"/>
    <w:rsid w:val="006824AB"/>
    <w:rsid w:val="00682B78"/>
    <w:rsid w:val="0068320F"/>
    <w:rsid w:val="00684733"/>
    <w:rsid w:val="006848FD"/>
    <w:rsid w:val="00684A3E"/>
    <w:rsid w:val="00685FE4"/>
    <w:rsid w:val="006867ED"/>
    <w:rsid w:val="00686BFE"/>
    <w:rsid w:val="00687C8E"/>
    <w:rsid w:val="00687FA7"/>
    <w:rsid w:val="006911ED"/>
    <w:rsid w:val="00691D45"/>
    <w:rsid w:val="0069207A"/>
    <w:rsid w:val="006925D5"/>
    <w:rsid w:val="00692F66"/>
    <w:rsid w:val="00694C97"/>
    <w:rsid w:val="00694DD8"/>
    <w:rsid w:val="00694EDA"/>
    <w:rsid w:val="00696561"/>
    <w:rsid w:val="00696D9E"/>
    <w:rsid w:val="00697324"/>
    <w:rsid w:val="00697BE9"/>
    <w:rsid w:val="00697FC7"/>
    <w:rsid w:val="006A0C61"/>
    <w:rsid w:val="006A20FA"/>
    <w:rsid w:val="006A26AD"/>
    <w:rsid w:val="006A3AAA"/>
    <w:rsid w:val="006A4552"/>
    <w:rsid w:val="006A48A9"/>
    <w:rsid w:val="006A4D06"/>
    <w:rsid w:val="006A6BDA"/>
    <w:rsid w:val="006B0E41"/>
    <w:rsid w:val="006B0FCC"/>
    <w:rsid w:val="006B1314"/>
    <w:rsid w:val="006B3187"/>
    <w:rsid w:val="006B405D"/>
    <w:rsid w:val="006B55E1"/>
    <w:rsid w:val="006B5ED5"/>
    <w:rsid w:val="006B6072"/>
    <w:rsid w:val="006B614F"/>
    <w:rsid w:val="006B6583"/>
    <w:rsid w:val="006B6DBB"/>
    <w:rsid w:val="006B6EA0"/>
    <w:rsid w:val="006B7208"/>
    <w:rsid w:val="006C199B"/>
    <w:rsid w:val="006C254C"/>
    <w:rsid w:val="006C33F3"/>
    <w:rsid w:val="006C381F"/>
    <w:rsid w:val="006C3D76"/>
    <w:rsid w:val="006C3F54"/>
    <w:rsid w:val="006C4377"/>
    <w:rsid w:val="006C4DCB"/>
    <w:rsid w:val="006C52A7"/>
    <w:rsid w:val="006C7069"/>
    <w:rsid w:val="006C7FC3"/>
    <w:rsid w:val="006D1047"/>
    <w:rsid w:val="006D388F"/>
    <w:rsid w:val="006D39BC"/>
    <w:rsid w:val="006D3F9F"/>
    <w:rsid w:val="006D4E9D"/>
    <w:rsid w:val="006D6855"/>
    <w:rsid w:val="006D6E83"/>
    <w:rsid w:val="006D708D"/>
    <w:rsid w:val="006D7491"/>
    <w:rsid w:val="006D7BBD"/>
    <w:rsid w:val="006E0615"/>
    <w:rsid w:val="006E21A7"/>
    <w:rsid w:val="006E265C"/>
    <w:rsid w:val="006E32BE"/>
    <w:rsid w:val="006E5D70"/>
    <w:rsid w:val="006E77A1"/>
    <w:rsid w:val="006F06F6"/>
    <w:rsid w:val="006F0E59"/>
    <w:rsid w:val="006F107A"/>
    <w:rsid w:val="006F1BE7"/>
    <w:rsid w:val="006F30F9"/>
    <w:rsid w:val="006F406A"/>
    <w:rsid w:val="006F4498"/>
    <w:rsid w:val="006F46D6"/>
    <w:rsid w:val="006F4AD9"/>
    <w:rsid w:val="006F4D8B"/>
    <w:rsid w:val="00700136"/>
    <w:rsid w:val="007011B0"/>
    <w:rsid w:val="0070226D"/>
    <w:rsid w:val="00703CEE"/>
    <w:rsid w:val="00703CF1"/>
    <w:rsid w:val="00704510"/>
    <w:rsid w:val="00704A9A"/>
    <w:rsid w:val="00704EF3"/>
    <w:rsid w:val="007060A6"/>
    <w:rsid w:val="00706D2C"/>
    <w:rsid w:val="00707950"/>
    <w:rsid w:val="00707E84"/>
    <w:rsid w:val="00711B0B"/>
    <w:rsid w:val="00712CD0"/>
    <w:rsid w:val="00713337"/>
    <w:rsid w:val="00715597"/>
    <w:rsid w:val="00715B53"/>
    <w:rsid w:val="00716B86"/>
    <w:rsid w:val="00720050"/>
    <w:rsid w:val="007228EA"/>
    <w:rsid w:val="00723AB9"/>
    <w:rsid w:val="00723EAD"/>
    <w:rsid w:val="007252C7"/>
    <w:rsid w:val="00725C6B"/>
    <w:rsid w:val="0072619A"/>
    <w:rsid w:val="00730039"/>
    <w:rsid w:val="00730331"/>
    <w:rsid w:val="00730FDE"/>
    <w:rsid w:val="007319A8"/>
    <w:rsid w:val="00731DBF"/>
    <w:rsid w:val="00732FA9"/>
    <w:rsid w:val="007341CA"/>
    <w:rsid w:val="007341DA"/>
    <w:rsid w:val="00734900"/>
    <w:rsid w:val="007353B5"/>
    <w:rsid w:val="00735938"/>
    <w:rsid w:val="007359CA"/>
    <w:rsid w:val="00735D8D"/>
    <w:rsid w:val="00736E9F"/>
    <w:rsid w:val="00737426"/>
    <w:rsid w:val="007376C6"/>
    <w:rsid w:val="00737BAA"/>
    <w:rsid w:val="00741204"/>
    <w:rsid w:val="00741252"/>
    <w:rsid w:val="00741FE0"/>
    <w:rsid w:val="00743131"/>
    <w:rsid w:val="00745C99"/>
    <w:rsid w:val="0074654F"/>
    <w:rsid w:val="00747238"/>
    <w:rsid w:val="00747622"/>
    <w:rsid w:val="0075250D"/>
    <w:rsid w:val="007525D1"/>
    <w:rsid w:val="00752AEA"/>
    <w:rsid w:val="00752DD1"/>
    <w:rsid w:val="00753234"/>
    <w:rsid w:val="0075452F"/>
    <w:rsid w:val="0075492A"/>
    <w:rsid w:val="00754A1C"/>
    <w:rsid w:val="007551A7"/>
    <w:rsid w:val="00755C93"/>
    <w:rsid w:val="007568A0"/>
    <w:rsid w:val="0075786B"/>
    <w:rsid w:val="00757EB7"/>
    <w:rsid w:val="0076001D"/>
    <w:rsid w:val="00760068"/>
    <w:rsid w:val="0076103A"/>
    <w:rsid w:val="00761820"/>
    <w:rsid w:val="007633B1"/>
    <w:rsid w:val="007636B6"/>
    <w:rsid w:val="00764443"/>
    <w:rsid w:val="00767490"/>
    <w:rsid w:val="00767502"/>
    <w:rsid w:val="00767672"/>
    <w:rsid w:val="007706B8"/>
    <w:rsid w:val="0077143F"/>
    <w:rsid w:val="0077323C"/>
    <w:rsid w:val="00774415"/>
    <w:rsid w:val="00774EBB"/>
    <w:rsid w:val="00775473"/>
    <w:rsid w:val="00775EBF"/>
    <w:rsid w:val="00776C95"/>
    <w:rsid w:val="007803B6"/>
    <w:rsid w:val="007820B8"/>
    <w:rsid w:val="00783173"/>
    <w:rsid w:val="00784A7B"/>
    <w:rsid w:val="00785346"/>
    <w:rsid w:val="00785749"/>
    <w:rsid w:val="007864F0"/>
    <w:rsid w:val="00787F49"/>
    <w:rsid w:val="00791C36"/>
    <w:rsid w:val="0079209F"/>
    <w:rsid w:val="007930A9"/>
    <w:rsid w:val="00793D5D"/>
    <w:rsid w:val="0079509E"/>
    <w:rsid w:val="0079777F"/>
    <w:rsid w:val="007A033E"/>
    <w:rsid w:val="007A1961"/>
    <w:rsid w:val="007A25BA"/>
    <w:rsid w:val="007A2788"/>
    <w:rsid w:val="007A30E5"/>
    <w:rsid w:val="007A4C88"/>
    <w:rsid w:val="007A5E34"/>
    <w:rsid w:val="007A6553"/>
    <w:rsid w:val="007A6E0C"/>
    <w:rsid w:val="007A7112"/>
    <w:rsid w:val="007A7D02"/>
    <w:rsid w:val="007B0000"/>
    <w:rsid w:val="007B10E2"/>
    <w:rsid w:val="007B554C"/>
    <w:rsid w:val="007B55B3"/>
    <w:rsid w:val="007B5832"/>
    <w:rsid w:val="007B6225"/>
    <w:rsid w:val="007B6E08"/>
    <w:rsid w:val="007B7095"/>
    <w:rsid w:val="007B7A48"/>
    <w:rsid w:val="007C0D12"/>
    <w:rsid w:val="007C1DA9"/>
    <w:rsid w:val="007C2472"/>
    <w:rsid w:val="007C41A7"/>
    <w:rsid w:val="007C496B"/>
    <w:rsid w:val="007C5E37"/>
    <w:rsid w:val="007C6253"/>
    <w:rsid w:val="007C6436"/>
    <w:rsid w:val="007C6DE6"/>
    <w:rsid w:val="007C6FD8"/>
    <w:rsid w:val="007D2705"/>
    <w:rsid w:val="007D29E7"/>
    <w:rsid w:val="007D2EC3"/>
    <w:rsid w:val="007D34B1"/>
    <w:rsid w:val="007D4100"/>
    <w:rsid w:val="007D4302"/>
    <w:rsid w:val="007D5372"/>
    <w:rsid w:val="007D53C1"/>
    <w:rsid w:val="007D5838"/>
    <w:rsid w:val="007D5E00"/>
    <w:rsid w:val="007D7C50"/>
    <w:rsid w:val="007D7E4C"/>
    <w:rsid w:val="007E0BBE"/>
    <w:rsid w:val="007E180B"/>
    <w:rsid w:val="007E1B2C"/>
    <w:rsid w:val="007E1DD7"/>
    <w:rsid w:val="007E1F29"/>
    <w:rsid w:val="007E23E6"/>
    <w:rsid w:val="007E3544"/>
    <w:rsid w:val="007E4092"/>
    <w:rsid w:val="007E5739"/>
    <w:rsid w:val="007E57A7"/>
    <w:rsid w:val="007E5E69"/>
    <w:rsid w:val="007E663D"/>
    <w:rsid w:val="007E68F5"/>
    <w:rsid w:val="007E77B4"/>
    <w:rsid w:val="007E7ADE"/>
    <w:rsid w:val="007E7D20"/>
    <w:rsid w:val="007E7DEB"/>
    <w:rsid w:val="007F17AE"/>
    <w:rsid w:val="007F2188"/>
    <w:rsid w:val="007F40E7"/>
    <w:rsid w:val="007F4294"/>
    <w:rsid w:val="007F4302"/>
    <w:rsid w:val="007F5714"/>
    <w:rsid w:val="008009ED"/>
    <w:rsid w:val="008013F9"/>
    <w:rsid w:val="00801CDC"/>
    <w:rsid w:val="00801E18"/>
    <w:rsid w:val="00802C9A"/>
    <w:rsid w:val="00802F89"/>
    <w:rsid w:val="00803318"/>
    <w:rsid w:val="00803C56"/>
    <w:rsid w:val="00804021"/>
    <w:rsid w:val="008041F3"/>
    <w:rsid w:val="00804DDA"/>
    <w:rsid w:val="00805979"/>
    <w:rsid w:val="0080750B"/>
    <w:rsid w:val="00810056"/>
    <w:rsid w:val="008110AC"/>
    <w:rsid w:val="00813155"/>
    <w:rsid w:val="00813326"/>
    <w:rsid w:val="00814D7B"/>
    <w:rsid w:val="00815727"/>
    <w:rsid w:val="00820446"/>
    <w:rsid w:val="00820953"/>
    <w:rsid w:val="0082097F"/>
    <w:rsid w:val="00821279"/>
    <w:rsid w:val="00821A9E"/>
    <w:rsid w:val="00821EBC"/>
    <w:rsid w:val="0082220C"/>
    <w:rsid w:val="00822D2B"/>
    <w:rsid w:val="00822E46"/>
    <w:rsid w:val="00823341"/>
    <w:rsid w:val="00823C9C"/>
    <w:rsid w:val="00824CD5"/>
    <w:rsid w:val="0082659E"/>
    <w:rsid w:val="00826BCC"/>
    <w:rsid w:val="00827A6A"/>
    <w:rsid w:val="00832049"/>
    <w:rsid w:val="00832A7C"/>
    <w:rsid w:val="0083376D"/>
    <w:rsid w:val="00833C78"/>
    <w:rsid w:val="00833CF3"/>
    <w:rsid w:val="008343FE"/>
    <w:rsid w:val="0083537E"/>
    <w:rsid w:val="00835A5C"/>
    <w:rsid w:val="008363CB"/>
    <w:rsid w:val="008363D1"/>
    <w:rsid w:val="00836836"/>
    <w:rsid w:val="008371DC"/>
    <w:rsid w:val="0084005C"/>
    <w:rsid w:val="0084049C"/>
    <w:rsid w:val="00840AA4"/>
    <w:rsid w:val="00841A44"/>
    <w:rsid w:val="00843006"/>
    <w:rsid w:val="008434D8"/>
    <w:rsid w:val="0084483C"/>
    <w:rsid w:val="008468FF"/>
    <w:rsid w:val="0084739F"/>
    <w:rsid w:val="00850078"/>
    <w:rsid w:val="00850E3D"/>
    <w:rsid w:val="008513A5"/>
    <w:rsid w:val="00852D39"/>
    <w:rsid w:val="008532FD"/>
    <w:rsid w:val="0085413B"/>
    <w:rsid w:val="00854151"/>
    <w:rsid w:val="00854C1F"/>
    <w:rsid w:val="00854DD5"/>
    <w:rsid w:val="00855AF0"/>
    <w:rsid w:val="008570AB"/>
    <w:rsid w:val="00857DC0"/>
    <w:rsid w:val="0086067D"/>
    <w:rsid w:val="00861BF2"/>
    <w:rsid w:val="0086248A"/>
    <w:rsid w:val="00862891"/>
    <w:rsid w:val="0086295B"/>
    <w:rsid w:val="008645EF"/>
    <w:rsid w:val="00864E4C"/>
    <w:rsid w:val="008659BB"/>
    <w:rsid w:val="00866A4E"/>
    <w:rsid w:val="00866E36"/>
    <w:rsid w:val="008703C0"/>
    <w:rsid w:val="008722DB"/>
    <w:rsid w:val="00873234"/>
    <w:rsid w:val="00873262"/>
    <w:rsid w:val="0087416C"/>
    <w:rsid w:val="00874D28"/>
    <w:rsid w:val="00875141"/>
    <w:rsid w:val="0087563E"/>
    <w:rsid w:val="0087595B"/>
    <w:rsid w:val="00875E3E"/>
    <w:rsid w:val="0087612F"/>
    <w:rsid w:val="0088089E"/>
    <w:rsid w:val="00880F6A"/>
    <w:rsid w:val="00882DB3"/>
    <w:rsid w:val="00884665"/>
    <w:rsid w:val="00884F67"/>
    <w:rsid w:val="00884F6C"/>
    <w:rsid w:val="00885312"/>
    <w:rsid w:val="008855AC"/>
    <w:rsid w:val="00885A9C"/>
    <w:rsid w:val="0088654D"/>
    <w:rsid w:val="008865E4"/>
    <w:rsid w:val="0088673A"/>
    <w:rsid w:val="00887432"/>
    <w:rsid w:val="008876E8"/>
    <w:rsid w:val="008879CB"/>
    <w:rsid w:val="008902D5"/>
    <w:rsid w:val="00890CF7"/>
    <w:rsid w:val="008912E1"/>
    <w:rsid w:val="008934E0"/>
    <w:rsid w:val="00893544"/>
    <w:rsid w:val="00893ACE"/>
    <w:rsid w:val="008940F8"/>
    <w:rsid w:val="00894564"/>
    <w:rsid w:val="00896519"/>
    <w:rsid w:val="008A0913"/>
    <w:rsid w:val="008A0D08"/>
    <w:rsid w:val="008A1161"/>
    <w:rsid w:val="008A1F52"/>
    <w:rsid w:val="008A2517"/>
    <w:rsid w:val="008A37EA"/>
    <w:rsid w:val="008A5673"/>
    <w:rsid w:val="008A5D37"/>
    <w:rsid w:val="008A7946"/>
    <w:rsid w:val="008A7B96"/>
    <w:rsid w:val="008A7B99"/>
    <w:rsid w:val="008B303E"/>
    <w:rsid w:val="008B383E"/>
    <w:rsid w:val="008B3CB2"/>
    <w:rsid w:val="008B3CF8"/>
    <w:rsid w:val="008B408E"/>
    <w:rsid w:val="008B533A"/>
    <w:rsid w:val="008B55D4"/>
    <w:rsid w:val="008B57C7"/>
    <w:rsid w:val="008B5B29"/>
    <w:rsid w:val="008B5D7D"/>
    <w:rsid w:val="008B6B5D"/>
    <w:rsid w:val="008B6C60"/>
    <w:rsid w:val="008B6EC0"/>
    <w:rsid w:val="008B708D"/>
    <w:rsid w:val="008B70BF"/>
    <w:rsid w:val="008B79AF"/>
    <w:rsid w:val="008B7CB2"/>
    <w:rsid w:val="008C046A"/>
    <w:rsid w:val="008C1390"/>
    <w:rsid w:val="008C2812"/>
    <w:rsid w:val="008C346E"/>
    <w:rsid w:val="008C37BD"/>
    <w:rsid w:val="008C42AF"/>
    <w:rsid w:val="008C528D"/>
    <w:rsid w:val="008C53CE"/>
    <w:rsid w:val="008C5CC4"/>
    <w:rsid w:val="008D0A95"/>
    <w:rsid w:val="008D0CE8"/>
    <w:rsid w:val="008D27DD"/>
    <w:rsid w:val="008D4670"/>
    <w:rsid w:val="008D6F6F"/>
    <w:rsid w:val="008D76DD"/>
    <w:rsid w:val="008D7A6E"/>
    <w:rsid w:val="008D7BED"/>
    <w:rsid w:val="008E027E"/>
    <w:rsid w:val="008E097C"/>
    <w:rsid w:val="008E14C5"/>
    <w:rsid w:val="008E28BF"/>
    <w:rsid w:val="008E3396"/>
    <w:rsid w:val="008E40ED"/>
    <w:rsid w:val="008E414D"/>
    <w:rsid w:val="008E49C4"/>
    <w:rsid w:val="008E4E22"/>
    <w:rsid w:val="008E5510"/>
    <w:rsid w:val="008E5928"/>
    <w:rsid w:val="008E5EE0"/>
    <w:rsid w:val="008E67E9"/>
    <w:rsid w:val="008E6B2A"/>
    <w:rsid w:val="008E73B9"/>
    <w:rsid w:val="008E7827"/>
    <w:rsid w:val="008F016B"/>
    <w:rsid w:val="008F07F7"/>
    <w:rsid w:val="008F1BA6"/>
    <w:rsid w:val="008F2709"/>
    <w:rsid w:val="008F2F0D"/>
    <w:rsid w:val="008F305C"/>
    <w:rsid w:val="008F34EA"/>
    <w:rsid w:val="008F3F12"/>
    <w:rsid w:val="008F4B4C"/>
    <w:rsid w:val="008F4B69"/>
    <w:rsid w:val="008F4D65"/>
    <w:rsid w:val="008F72CF"/>
    <w:rsid w:val="008F75EB"/>
    <w:rsid w:val="008F7860"/>
    <w:rsid w:val="008F7BF3"/>
    <w:rsid w:val="00900944"/>
    <w:rsid w:val="009015D7"/>
    <w:rsid w:val="00902483"/>
    <w:rsid w:val="00902CCB"/>
    <w:rsid w:val="0090463D"/>
    <w:rsid w:val="009053B5"/>
    <w:rsid w:val="009058D4"/>
    <w:rsid w:val="00906D61"/>
    <w:rsid w:val="009106F2"/>
    <w:rsid w:val="00911173"/>
    <w:rsid w:val="00912F6E"/>
    <w:rsid w:val="00914360"/>
    <w:rsid w:val="0091487A"/>
    <w:rsid w:val="009151CE"/>
    <w:rsid w:val="009153C0"/>
    <w:rsid w:val="009159D8"/>
    <w:rsid w:val="0091791E"/>
    <w:rsid w:val="00917B9E"/>
    <w:rsid w:val="00917F93"/>
    <w:rsid w:val="00920746"/>
    <w:rsid w:val="0092155D"/>
    <w:rsid w:val="00921896"/>
    <w:rsid w:val="00922565"/>
    <w:rsid w:val="00923167"/>
    <w:rsid w:val="00923355"/>
    <w:rsid w:val="00923C97"/>
    <w:rsid w:val="00924906"/>
    <w:rsid w:val="00924A01"/>
    <w:rsid w:val="00927287"/>
    <w:rsid w:val="00927E2D"/>
    <w:rsid w:val="009301FB"/>
    <w:rsid w:val="00930565"/>
    <w:rsid w:val="00931D40"/>
    <w:rsid w:val="00932537"/>
    <w:rsid w:val="0093286F"/>
    <w:rsid w:val="00933A35"/>
    <w:rsid w:val="009344AB"/>
    <w:rsid w:val="00934734"/>
    <w:rsid w:val="00936EA5"/>
    <w:rsid w:val="00937283"/>
    <w:rsid w:val="00937459"/>
    <w:rsid w:val="00937CB8"/>
    <w:rsid w:val="00937E3A"/>
    <w:rsid w:val="00940802"/>
    <w:rsid w:val="00940BDA"/>
    <w:rsid w:val="00942AEB"/>
    <w:rsid w:val="00942CCC"/>
    <w:rsid w:val="00942E0A"/>
    <w:rsid w:val="00944110"/>
    <w:rsid w:val="00944BB8"/>
    <w:rsid w:val="00944F6B"/>
    <w:rsid w:val="00944FD5"/>
    <w:rsid w:val="009451DC"/>
    <w:rsid w:val="00945E0B"/>
    <w:rsid w:val="009467A8"/>
    <w:rsid w:val="009467BE"/>
    <w:rsid w:val="00947E11"/>
    <w:rsid w:val="009513E4"/>
    <w:rsid w:val="00951831"/>
    <w:rsid w:val="00952B0D"/>
    <w:rsid w:val="00953276"/>
    <w:rsid w:val="009545E0"/>
    <w:rsid w:val="00954726"/>
    <w:rsid w:val="00954AC2"/>
    <w:rsid w:val="00954F8B"/>
    <w:rsid w:val="00955205"/>
    <w:rsid w:val="009554EC"/>
    <w:rsid w:val="0095697A"/>
    <w:rsid w:val="009572D2"/>
    <w:rsid w:val="00960834"/>
    <w:rsid w:val="009616CF"/>
    <w:rsid w:val="009620A3"/>
    <w:rsid w:val="0096412C"/>
    <w:rsid w:val="00964C1A"/>
    <w:rsid w:val="00965B79"/>
    <w:rsid w:val="00966AB1"/>
    <w:rsid w:val="00966EB1"/>
    <w:rsid w:val="00967885"/>
    <w:rsid w:val="00967A26"/>
    <w:rsid w:val="0097157C"/>
    <w:rsid w:val="009731F6"/>
    <w:rsid w:val="00973968"/>
    <w:rsid w:val="00973A1D"/>
    <w:rsid w:val="009741D3"/>
    <w:rsid w:val="00974989"/>
    <w:rsid w:val="00974EFA"/>
    <w:rsid w:val="00974F7F"/>
    <w:rsid w:val="00975EFE"/>
    <w:rsid w:val="0097751B"/>
    <w:rsid w:val="00982356"/>
    <w:rsid w:val="00983B01"/>
    <w:rsid w:val="00986421"/>
    <w:rsid w:val="00986819"/>
    <w:rsid w:val="0099023B"/>
    <w:rsid w:val="00991049"/>
    <w:rsid w:val="00993696"/>
    <w:rsid w:val="00993A26"/>
    <w:rsid w:val="00993D48"/>
    <w:rsid w:val="0099423D"/>
    <w:rsid w:val="00996621"/>
    <w:rsid w:val="009978D3"/>
    <w:rsid w:val="009A0737"/>
    <w:rsid w:val="009A088C"/>
    <w:rsid w:val="009A170F"/>
    <w:rsid w:val="009A213F"/>
    <w:rsid w:val="009A2F52"/>
    <w:rsid w:val="009A304A"/>
    <w:rsid w:val="009A3BEA"/>
    <w:rsid w:val="009A487F"/>
    <w:rsid w:val="009A4BC2"/>
    <w:rsid w:val="009A571F"/>
    <w:rsid w:val="009A5C79"/>
    <w:rsid w:val="009A602C"/>
    <w:rsid w:val="009A62EC"/>
    <w:rsid w:val="009A66E2"/>
    <w:rsid w:val="009A69EE"/>
    <w:rsid w:val="009A783D"/>
    <w:rsid w:val="009B00B3"/>
    <w:rsid w:val="009B0AFB"/>
    <w:rsid w:val="009B0B1E"/>
    <w:rsid w:val="009B162B"/>
    <w:rsid w:val="009B1A5C"/>
    <w:rsid w:val="009B2214"/>
    <w:rsid w:val="009B36F7"/>
    <w:rsid w:val="009B40C7"/>
    <w:rsid w:val="009B4710"/>
    <w:rsid w:val="009B53AC"/>
    <w:rsid w:val="009B5876"/>
    <w:rsid w:val="009B5BBD"/>
    <w:rsid w:val="009B6086"/>
    <w:rsid w:val="009B683A"/>
    <w:rsid w:val="009B6DA5"/>
    <w:rsid w:val="009C004C"/>
    <w:rsid w:val="009C15EE"/>
    <w:rsid w:val="009C390D"/>
    <w:rsid w:val="009C3C4C"/>
    <w:rsid w:val="009C4E6C"/>
    <w:rsid w:val="009C50C0"/>
    <w:rsid w:val="009C51E0"/>
    <w:rsid w:val="009C5EB0"/>
    <w:rsid w:val="009C63B6"/>
    <w:rsid w:val="009C67FC"/>
    <w:rsid w:val="009C6DF1"/>
    <w:rsid w:val="009C7915"/>
    <w:rsid w:val="009C7E1B"/>
    <w:rsid w:val="009C7EA8"/>
    <w:rsid w:val="009D13D3"/>
    <w:rsid w:val="009D1415"/>
    <w:rsid w:val="009D165E"/>
    <w:rsid w:val="009D1AA9"/>
    <w:rsid w:val="009D314F"/>
    <w:rsid w:val="009D4C91"/>
    <w:rsid w:val="009D659F"/>
    <w:rsid w:val="009D6C3D"/>
    <w:rsid w:val="009D70DC"/>
    <w:rsid w:val="009E36D6"/>
    <w:rsid w:val="009E398B"/>
    <w:rsid w:val="009E6134"/>
    <w:rsid w:val="009E6442"/>
    <w:rsid w:val="009E70DC"/>
    <w:rsid w:val="009E7186"/>
    <w:rsid w:val="009F15D6"/>
    <w:rsid w:val="009F1A95"/>
    <w:rsid w:val="009F1B9E"/>
    <w:rsid w:val="009F2C26"/>
    <w:rsid w:val="009F3849"/>
    <w:rsid w:val="009F4FA1"/>
    <w:rsid w:val="009F5424"/>
    <w:rsid w:val="009F57E0"/>
    <w:rsid w:val="009F5EAD"/>
    <w:rsid w:val="00A007E7"/>
    <w:rsid w:val="00A00B9B"/>
    <w:rsid w:val="00A0188A"/>
    <w:rsid w:val="00A01BD3"/>
    <w:rsid w:val="00A02C54"/>
    <w:rsid w:val="00A02D6E"/>
    <w:rsid w:val="00A02E46"/>
    <w:rsid w:val="00A02FFE"/>
    <w:rsid w:val="00A03165"/>
    <w:rsid w:val="00A031F4"/>
    <w:rsid w:val="00A05147"/>
    <w:rsid w:val="00A06C28"/>
    <w:rsid w:val="00A07556"/>
    <w:rsid w:val="00A07E3B"/>
    <w:rsid w:val="00A1063D"/>
    <w:rsid w:val="00A1182F"/>
    <w:rsid w:val="00A11A58"/>
    <w:rsid w:val="00A11EF6"/>
    <w:rsid w:val="00A12628"/>
    <w:rsid w:val="00A1614C"/>
    <w:rsid w:val="00A17E2B"/>
    <w:rsid w:val="00A203B6"/>
    <w:rsid w:val="00A204BA"/>
    <w:rsid w:val="00A20774"/>
    <w:rsid w:val="00A209F7"/>
    <w:rsid w:val="00A20BAF"/>
    <w:rsid w:val="00A21F6A"/>
    <w:rsid w:val="00A2261E"/>
    <w:rsid w:val="00A23022"/>
    <w:rsid w:val="00A2339E"/>
    <w:rsid w:val="00A23AC5"/>
    <w:rsid w:val="00A2430C"/>
    <w:rsid w:val="00A2437C"/>
    <w:rsid w:val="00A24415"/>
    <w:rsid w:val="00A24C60"/>
    <w:rsid w:val="00A24EBE"/>
    <w:rsid w:val="00A259E7"/>
    <w:rsid w:val="00A27452"/>
    <w:rsid w:val="00A30B1C"/>
    <w:rsid w:val="00A30D05"/>
    <w:rsid w:val="00A31CC6"/>
    <w:rsid w:val="00A3211A"/>
    <w:rsid w:val="00A32254"/>
    <w:rsid w:val="00A328FA"/>
    <w:rsid w:val="00A32C14"/>
    <w:rsid w:val="00A3449A"/>
    <w:rsid w:val="00A345AD"/>
    <w:rsid w:val="00A35BC7"/>
    <w:rsid w:val="00A36229"/>
    <w:rsid w:val="00A37667"/>
    <w:rsid w:val="00A41781"/>
    <w:rsid w:val="00A42990"/>
    <w:rsid w:val="00A45603"/>
    <w:rsid w:val="00A45C45"/>
    <w:rsid w:val="00A45D15"/>
    <w:rsid w:val="00A460DE"/>
    <w:rsid w:val="00A4631D"/>
    <w:rsid w:val="00A46EA7"/>
    <w:rsid w:val="00A47868"/>
    <w:rsid w:val="00A47F1C"/>
    <w:rsid w:val="00A50977"/>
    <w:rsid w:val="00A52EF2"/>
    <w:rsid w:val="00A52FBE"/>
    <w:rsid w:val="00A53628"/>
    <w:rsid w:val="00A5431A"/>
    <w:rsid w:val="00A54468"/>
    <w:rsid w:val="00A5453F"/>
    <w:rsid w:val="00A548D2"/>
    <w:rsid w:val="00A549F2"/>
    <w:rsid w:val="00A54C57"/>
    <w:rsid w:val="00A55462"/>
    <w:rsid w:val="00A55BB1"/>
    <w:rsid w:val="00A55D2C"/>
    <w:rsid w:val="00A564E3"/>
    <w:rsid w:val="00A56F75"/>
    <w:rsid w:val="00A61C40"/>
    <w:rsid w:val="00A61C61"/>
    <w:rsid w:val="00A61E11"/>
    <w:rsid w:val="00A6335C"/>
    <w:rsid w:val="00A633F7"/>
    <w:rsid w:val="00A6343E"/>
    <w:rsid w:val="00A646A9"/>
    <w:rsid w:val="00A65B4F"/>
    <w:rsid w:val="00A66BA3"/>
    <w:rsid w:val="00A66D02"/>
    <w:rsid w:val="00A672D7"/>
    <w:rsid w:val="00A67458"/>
    <w:rsid w:val="00A70271"/>
    <w:rsid w:val="00A70B7A"/>
    <w:rsid w:val="00A72635"/>
    <w:rsid w:val="00A73122"/>
    <w:rsid w:val="00A748BC"/>
    <w:rsid w:val="00A7637B"/>
    <w:rsid w:val="00A767EE"/>
    <w:rsid w:val="00A76F35"/>
    <w:rsid w:val="00A7710A"/>
    <w:rsid w:val="00A77650"/>
    <w:rsid w:val="00A77954"/>
    <w:rsid w:val="00A779F6"/>
    <w:rsid w:val="00A810C1"/>
    <w:rsid w:val="00A81C46"/>
    <w:rsid w:val="00A8214B"/>
    <w:rsid w:val="00A825AB"/>
    <w:rsid w:val="00A8418F"/>
    <w:rsid w:val="00A85D6B"/>
    <w:rsid w:val="00A86288"/>
    <w:rsid w:val="00A863B3"/>
    <w:rsid w:val="00A866F3"/>
    <w:rsid w:val="00A8680B"/>
    <w:rsid w:val="00A904FD"/>
    <w:rsid w:val="00A93872"/>
    <w:rsid w:val="00A939C5"/>
    <w:rsid w:val="00A9418B"/>
    <w:rsid w:val="00A94B8B"/>
    <w:rsid w:val="00A952E0"/>
    <w:rsid w:val="00A95673"/>
    <w:rsid w:val="00A96AAF"/>
    <w:rsid w:val="00AA047E"/>
    <w:rsid w:val="00AA140F"/>
    <w:rsid w:val="00AA1ABC"/>
    <w:rsid w:val="00AA226D"/>
    <w:rsid w:val="00AA2A79"/>
    <w:rsid w:val="00AA3883"/>
    <w:rsid w:val="00AA409F"/>
    <w:rsid w:val="00AB0242"/>
    <w:rsid w:val="00AB2154"/>
    <w:rsid w:val="00AB26BC"/>
    <w:rsid w:val="00AB3046"/>
    <w:rsid w:val="00AB32AE"/>
    <w:rsid w:val="00AB3585"/>
    <w:rsid w:val="00AB3AFA"/>
    <w:rsid w:val="00AB40A0"/>
    <w:rsid w:val="00AB47B0"/>
    <w:rsid w:val="00AB4B27"/>
    <w:rsid w:val="00AB51F6"/>
    <w:rsid w:val="00AB6D48"/>
    <w:rsid w:val="00AB7B56"/>
    <w:rsid w:val="00AB7F9F"/>
    <w:rsid w:val="00AC1693"/>
    <w:rsid w:val="00AC1EA5"/>
    <w:rsid w:val="00AC3655"/>
    <w:rsid w:val="00AC3689"/>
    <w:rsid w:val="00AC4090"/>
    <w:rsid w:val="00AC459B"/>
    <w:rsid w:val="00AC5FF0"/>
    <w:rsid w:val="00AC64CD"/>
    <w:rsid w:val="00AC6908"/>
    <w:rsid w:val="00AC730C"/>
    <w:rsid w:val="00AC7840"/>
    <w:rsid w:val="00AD039A"/>
    <w:rsid w:val="00AD0FA0"/>
    <w:rsid w:val="00AD203E"/>
    <w:rsid w:val="00AD242B"/>
    <w:rsid w:val="00AD28ED"/>
    <w:rsid w:val="00AD38D4"/>
    <w:rsid w:val="00AD4D09"/>
    <w:rsid w:val="00AD73A0"/>
    <w:rsid w:val="00AD76AF"/>
    <w:rsid w:val="00AD78F4"/>
    <w:rsid w:val="00AE14B5"/>
    <w:rsid w:val="00AE17FF"/>
    <w:rsid w:val="00AE1EE1"/>
    <w:rsid w:val="00AE2D73"/>
    <w:rsid w:val="00AE3A4E"/>
    <w:rsid w:val="00AE3B45"/>
    <w:rsid w:val="00AE3F07"/>
    <w:rsid w:val="00AE407E"/>
    <w:rsid w:val="00AE6920"/>
    <w:rsid w:val="00AE73C2"/>
    <w:rsid w:val="00AE77EB"/>
    <w:rsid w:val="00AE7D18"/>
    <w:rsid w:val="00AF0158"/>
    <w:rsid w:val="00AF0EC2"/>
    <w:rsid w:val="00AF10F9"/>
    <w:rsid w:val="00AF1320"/>
    <w:rsid w:val="00AF15F7"/>
    <w:rsid w:val="00AF2A07"/>
    <w:rsid w:val="00AF3CF1"/>
    <w:rsid w:val="00AF3DF0"/>
    <w:rsid w:val="00AF3EB8"/>
    <w:rsid w:val="00B00CB1"/>
    <w:rsid w:val="00B00D2B"/>
    <w:rsid w:val="00B01ABA"/>
    <w:rsid w:val="00B02E84"/>
    <w:rsid w:val="00B02F7D"/>
    <w:rsid w:val="00B02FD4"/>
    <w:rsid w:val="00B03688"/>
    <w:rsid w:val="00B03E57"/>
    <w:rsid w:val="00B043E6"/>
    <w:rsid w:val="00B04951"/>
    <w:rsid w:val="00B05264"/>
    <w:rsid w:val="00B05DD4"/>
    <w:rsid w:val="00B05E03"/>
    <w:rsid w:val="00B07CED"/>
    <w:rsid w:val="00B11404"/>
    <w:rsid w:val="00B12424"/>
    <w:rsid w:val="00B12994"/>
    <w:rsid w:val="00B13234"/>
    <w:rsid w:val="00B1413E"/>
    <w:rsid w:val="00B14761"/>
    <w:rsid w:val="00B14D4D"/>
    <w:rsid w:val="00B1617E"/>
    <w:rsid w:val="00B1677C"/>
    <w:rsid w:val="00B16D4F"/>
    <w:rsid w:val="00B172BB"/>
    <w:rsid w:val="00B205FE"/>
    <w:rsid w:val="00B20AF5"/>
    <w:rsid w:val="00B21073"/>
    <w:rsid w:val="00B222EB"/>
    <w:rsid w:val="00B22D68"/>
    <w:rsid w:val="00B23D5C"/>
    <w:rsid w:val="00B26AE0"/>
    <w:rsid w:val="00B270CE"/>
    <w:rsid w:val="00B30D57"/>
    <w:rsid w:val="00B311A3"/>
    <w:rsid w:val="00B31294"/>
    <w:rsid w:val="00B323BA"/>
    <w:rsid w:val="00B32641"/>
    <w:rsid w:val="00B33FF5"/>
    <w:rsid w:val="00B34015"/>
    <w:rsid w:val="00B35DC4"/>
    <w:rsid w:val="00B37A3B"/>
    <w:rsid w:val="00B4065D"/>
    <w:rsid w:val="00B40C50"/>
    <w:rsid w:val="00B42248"/>
    <w:rsid w:val="00B43562"/>
    <w:rsid w:val="00B43DAB"/>
    <w:rsid w:val="00B462E8"/>
    <w:rsid w:val="00B503D7"/>
    <w:rsid w:val="00B505C9"/>
    <w:rsid w:val="00B50764"/>
    <w:rsid w:val="00B50948"/>
    <w:rsid w:val="00B50E47"/>
    <w:rsid w:val="00B514EF"/>
    <w:rsid w:val="00B51505"/>
    <w:rsid w:val="00B521FA"/>
    <w:rsid w:val="00B522CD"/>
    <w:rsid w:val="00B54757"/>
    <w:rsid w:val="00B550B0"/>
    <w:rsid w:val="00B562EC"/>
    <w:rsid w:val="00B5760E"/>
    <w:rsid w:val="00B57BAF"/>
    <w:rsid w:val="00B6212E"/>
    <w:rsid w:val="00B6231E"/>
    <w:rsid w:val="00B62DFB"/>
    <w:rsid w:val="00B63B00"/>
    <w:rsid w:val="00B63C5B"/>
    <w:rsid w:val="00B64689"/>
    <w:rsid w:val="00B64711"/>
    <w:rsid w:val="00B64975"/>
    <w:rsid w:val="00B653CF"/>
    <w:rsid w:val="00B658D8"/>
    <w:rsid w:val="00B6593B"/>
    <w:rsid w:val="00B65CEF"/>
    <w:rsid w:val="00B65E2C"/>
    <w:rsid w:val="00B65F55"/>
    <w:rsid w:val="00B66EF6"/>
    <w:rsid w:val="00B6711A"/>
    <w:rsid w:val="00B678B6"/>
    <w:rsid w:val="00B67C79"/>
    <w:rsid w:val="00B7007F"/>
    <w:rsid w:val="00B701F2"/>
    <w:rsid w:val="00B71C14"/>
    <w:rsid w:val="00B71EDC"/>
    <w:rsid w:val="00B72223"/>
    <w:rsid w:val="00B72949"/>
    <w:rsid w:val="00B73062"/>
    <w:rsid w:val="00B73709"/>
    <w:rsid w:val="00B73F27"/>
    <w:rsid w:val="00B740AF"/>
    <w:rsid w:val="00B747B9"/>
    <w:rsid w:val="00B75539"/>
    <w:rsid w:val="00B75C22"/>
    <w:rsid w:val="00B762AC"/>
    <w:rsid w:val="00B76752"/>
    <w:rsid w:val="00B768A8"/>
    <w:rsid w:val="00B76B40"/>
    <w:rsid w:val="00B76CC5"/>
    <w:rsid w:val="00B77921"/>
    <w:rsid w:val="00B802AD"/>
    <w:rsid w:val="00B806A1"/>
    <w:rsid w:val="00B80E74"/>
    <w:rsid w:val="00B823CC"/>
    <w:rsid w:val="00B825C1"/>
    <w:rsid w:val="00B82BB4"/>
    <w:rsid w:val="00B83BA3"/>
    <w:rsid w:val="00B83E2E"/>
    <w:rsid w:val="00B844B3"/>
    <w:rsid w:val="00B84991"/>
    <w:rsid w:val="00B84AC1"/>
    <w:rsid w:val="00B8572E"/>
    <w:rsid w:val="00B8639E"/>
    <w:rsid w:val="00B901DE"/>
    <w:rsid w:val="00B9121D"/>
    <w:rsid w:val="00B932FA"/>
    <w:rsid w:val="00B933D7"/>
    <w:rsid w:val="00B945BB"/>
    <w:rsid w:val="00BA0B0E"/>
    <w:rsid w:val="00BA1410"/>
    <w:rsid w:val="00BA295B"/>
    <w:rsid w:val="00BA62CA"/>
    <w:rsid w:val="00BA6B53"/>
    <w:rsid w:val="00BA7DDF"/>
    <w:rsid w:val="00BB0552"/>
    <w:rsid w:val="00BB0640"/>
    <w:rsid w:val="00BB0B9D"/>
    <w:rsid w:val="00BB0C26"/>
    <w:rsid w:val="00BB136A"/>
    <w:rsid w:val="00BB2800"/>
    <w:rsid w:val="00BB2B10"/>
    <w:rsid w:val="00BB2E64"/>
    <w:rsid w:val="00BB37BD"/>
    <w:rsid w:val="00BB3E25"/>
    <w:rsid w:val="00BB4122"/>
    <w:rsid w:val="00BB47C3"/>
    <w:rsid w:val="00BB487D"/>
    <w:rsid w:val="00BB4E1B"/>
    <w:rsid w:val="00BB4F04"/>
    <w:rsid w:val="00BB50B2"/>
    <w:rsid w:val="00BB515C"/>
    <w:rsid w:val="00BB7F33"/>
    <w:rsid w:val="00BC0BB5"/>
    <w:rsid w:val="00BC0DD2"/>
    <w:rsid w:val="00BC2027"/>
    <w:rsid w:val="00BC34A6"/>
    <w:rsid w:val="00BC3A1F"/>
    <w:rsid w:val="00BC454A"/>
    <w:rsid w:val="00BC4D1B"/>
    <w:rsid w:val="00BC5001"/>
    <w:rsid w:val="00BC5726"/>
    <w:rsid w:val="00BC6EB6"/>
    <w:rsid w:val="00BC749E"/>
    <w:rsid w:val="00BC7E58"/>
    <w:rsid w:val="00BD1147"/>
    <w:rsid w:val="00BD17AE"/>
    <w:rsid w:val="00BD1BB7"/>
    <w:rsid w:val="00BD1CF2"/>
    <w:rsid w:val="00BD3125"/>
    <w:rsid w:val="00BD33B0"/>
    <w:rsid w:val="00BD349B"/>
    <w:rsid w:val="00BD36B2"/>
    <w:rsid w:val="00BD36C5"/>
    <w:rsid w:val="00BD52B0"/>
    <w:rsid w:val="00BD5B11"/>
    <w:rsid w:val="00BD5F74"/>
    <w:rsid w:val="00BD6149"/>
    <w:rsid w:val="00BD735C"/>
    <w:rsid w:val="00BD7752"/>
    <w:rsid w:val="00BE11C1"/>
    <w:rsid w:val="00BE1CC2"/>
    <w:rsid w:val="00BE2071"/>
    <w:rsid w:val="00BE284F"/>
    <w:rsid w:val="00BE427D"/>
    <w:rsid w:val="00BE641F"/>
    <w:rsid w:val="00BE64B9"/>
    <w:rsid w:val="00BE79A4"/>
    <w:rsid w:val="00BF02E7"/>
    <w:rsid w:val="00BF1B0D"/>
    <w:rsid w:val="00BF34AC"/>
    <w:rsid w:val="00BF3821"/>
    <w:rsid w:val="00BF4909"/>
    <w:rsid w:val="00BF5110"/>
    <w:rsid w:val="00BF6234"/>
    <w:rsid w:val="00C00A5A"/>
    <w:rsid w:val="00C02DA1"/>
    <w:rsid w:val="00C03281"/>
    <w:rsid w:val="00C034E4"/>
    <w:rsid w:val="00C03B7D"/>
    <w:rsid w:val="00C042F7"/>
    <w:rsid w:val="00C04731"/>
    <w:rsid w:val="00C04B17"/>
    <w:rsid w:val="00C0535D"/>
    <w:rsid w:val="00C0546C"/>
    <w:rsid w:val="00C055D5"/>
    <w:rsid w:val="00C06213"/>
    <w:rsid w:val="00C072B5"/>
    <w:rsid w:val="00C10BA9"/>
    <w:rsid w:val="00C1146B"/>
    <w:rsid w:val="00C117BF"/>
    <w:rsid w:val="00C120A0"/>
    <w:rsid w:val="00C12A5A"/>
    <w:rsid w:val="00C12EC2"/>
    <w:rsid w:val="00C133A5"/>
    <w:rsid w:val="00C14EBD"/>
    <w:rsid w:val="00C20716"/>
    <w:rsid w:val="00C20AC7"/>
    <w:rsid w:val="00C21912"/>
    <w:rsid w:val="00C2204E"/>
    <w:rsid w:val="00C224AF"/>
    <w:rsid w:val="00C22E1C"/>
    <w:rsid w:val="00C23F5B"/>
    <w:rsid w:val="00C25216"/>
    <w:rsid w:val="00C255F2"/>
    <w:rsid w:val="00C2627A"/>
    <w:rsid w:val="00C26281"/>
    <w:rsid w:val="00C2631B"/>
    <w:rsid w:val="00C267E9"/>
    <w:rsid w:val="00C27C80"/>
    <w:rsid w:val="00C30602"/>
    <w:rsid w:val="00C30AEC"/>
    <w:rsid w:val="00C30D47"/>
    <w:rsid w:val="00C31431"/>
    <w:rsid w:val="00C31604"/>
    <w:rsid w:val="00C331EB"/>
    <w:rsid w:val="00C33568"/>
    <w:rsid w:val="00C33F65"/>
    <w:rsid w:val="00C34194"/>
    <w:rsid w:val="00C34E39"/>
    <w:rsid w:val="00C3545F"/>
    <w:rsid w:val="00C357BD"/>
    <w:rsid w:val="00C35FF4"/>
    <w:rsid w:val="00C362AA"/>
    <w:rsid w:val="00C369A2"/>
    <w:rsid w:val="00C36A8F"/>
    <w:rsid w:val="00C36E02"/>
    <w:rsid w:val="00C36E42"/>
    <w:rsid w:val="00C4027E"/>
    <w:rsid w:val="00C40898"/>
    <w:rsid w:val="00C40A54"/>
    <w:rsid w:val="00C413B3"/>
    <w:rsid w:val="00C41431"/>
    <w:rsid w:val="00C4157A"/>
    <w:rsid w:val="00C41A26"/>
    <w:rsid w:val="00C42EC9"/>
    <w:rsid w:val="00C43F82"/>
    <w:rsid w:val="00C44B96"/>
    <w:rsid w:val="00C44CFB"/>
    <w:rsid w:val="00C44EA1"/>
    <w:rsid w:val="00C456CB"/>
    <w:rsid w:val="00C45759"/>
    <w:rsid w:val="00C45C04"/>
    <w:rsid w:val="00C4664B"/>
    <w:rsid w:val="00C46AC0"/>
    <w:rsid w:val="00C46CFE"/>
    <w:rsid w:val="00C46F48"/>
    <w:rsid w:val="00C472C4"/>
    <w:rsid w:val="00C47431"/>
    <w:rsid w:val="00C477A7"/>
    <w:rsid w:val="00C51418"/>
    <w:rsid w:val="00C5149B"/>
    <w:rsid w:val="00C51A1B"/>
    <w:rsid w:val="00C52083"/>
    <w:rsid w:val="00C52966"/>
    <w:rsid w:val="00C529A9"/>
    <w:rsid w:val="00C52DD9"/>
    <w:rsid w:val="00C53329"/>
    <w:rsid w:val="00C54536"/>
    <w:rsid w:val="00C54EA4"/>
    <w:rsid w:val="00C55770"/>
    <w:rsid w:val="00C55A26"/>
    <w:rsid w:val="00C55CCB"/>
    <w:rsid w:val="00C577F4"/>
    <w:rsid w:val="00C60B1B"/>
    <w:rsid w:val="00C61A58"/>
    <w:rsid w:val="00C6240A"/>
    <w:rsid w:val="00C62B46"/>
    <w:rsid w:val="00C64F6B"/>
    <w:rsid w:val="00C653CA"/>
    <w:rsid w:val="00C65A3E"/>
    <w:rsid w:val="00C670A8"/>
    <w:rsid w:val="00C67425"/>
    <w:rsid w:val="00C7010A"/>
    <w:rsid w:val="00C70997"/>
    <w:rsid w:val="00C72C62"/>
    <w:rsid w:val="00C761C3"/>
    <w:rsid w:val="00C76529"/>
    <w:rsid w:val="00C77B77"/>
    <w:rsid w:val="00C77CA5"/>
    <w:rsid w:val="00C801C5"/>
    <w:rsid w:val="00C810A2"/>
    <w:rsid w:val="00C81531"/>
    <w:rsid w:val="00C81777"/>
    <w:rsid w:val="00C818E7"/>
    <w:rsid w:val="00C8256D"/>
    <w:rsid w:val="00C830D0"/>
    <w:rsid w:val="00C8335E"/>
    <w:rsid w:val="00C84A58"/>
    <w:rsid w:val="00C84C87"/>
    <w:rsid w:val="00C8570E"/>
    <w:rsid w:val="00C85FA6"/>
    <w:rsid w:val="00C86986"/>
    <w:rsid w:val="00C86A71"/>
    <w:rsid w:val="00C86FAD"/>
    <w:rsid w:val="00C87DDF"/>
    <w:rsid w:val="00C9019D"/>
    <w:rsid w:val="00C902EA"/>
    <w:rsid w:val="00C90584"/>
    <w:rsid w:val="00C91C5B"/>
    <w:rsid w:val="00C93326"/>
    <w:rsid w:val="00C93448"/>
    <w:rsid w:val="00C95438"/>
    <w:rsid w:val="00C955CA"/>
    <w:rsid w:val="00C95D79"/>
    <w:rsid w:val="00C961DC"/>
    <w:rsid w:val="00C9645B"/>
    <w:rsid w:val="00CA0CAB"/>
    <w:rsid w:val="00CA11C8"/>
    <w:rsid w:val="00CA17CE"/>
    <w:rsid w:val="00CA1963"/>
    <w:rsid w:val="00CA22BC"/>
    <w:rsid w:val="00CA3FE4"/>
    <w:rsid w:val="00CA5E27"/>
    <w:rsid w:val="00CA7341"/>
    <w:rsid w:val="00CB000D"/>
    <w:rsid w:val="00CB1F93"/>
    <w:rsid w:val="00CB250C"/>
    <w:rsid w:val="00CB383A"/>
    <w:rsid w:val="00CB3B6F"/>
    <w:rsid w:val="00CB423F"/>
    <w:rsid w:val="00CB4313"/>
    <w:rsid w:val="00CB47F2"/>
    <w:rsid w:val="00CB5B42"/>
    <w:rsid w:val="00CB5DD8"/>
    <w:rsid w:val="00CB7051"/>
    <w:rsid w:val="00CB75CB"/>
    <w:rsid w:val="00CC1038"/>
    <w:rsid w:val="00CC1877"/>
    <w:rsid w:val="00CC1C2D"/>
    <w:rsid w:val="00CC35D9"/>
    <w:rsid w:val="00CC4098"/>
    <w:rsid w:val="00CC5219"/>
    <w:rsid w:val="00CC5687"/>
    <w:rsid w:val="00CC5987"/>
    <w:rsid w:val="00CC603C"/>
    <w:rsid w:val="00CC7056"/>
    <w:rsid w:val="00CC7879"/>
    <w:rsid w:val="00CD06A2"/>
    <w:rsid w:val="00CD2AC8"/>
    <w:rsid w:val="00CD3312"/>
    <w:rsid w:val="00CD4A5D"/>
    <w:rsid w:val="00CD5414"/>
    <w:rsid w:val="00CD7218"/>
    <w:rsid w:val="00CE0F7B"/>
    <w:rsid w:val="00CE1568"/>
    <w:rsid w:val="00CE2025"/>
    <w:rsid w:val="00CE2B85"/>
    <w:rsid w:val="00CE440C"/>
    <w:rsid w:val="00CE4461"/>
    <w:rsid w:val="00CE5974"/>
    <w:rsid w:val="00CE75EF"/>
    <w:rsid w:val="00CE7ABB"/>
    <w:rsid w:val="00CF00D3"/>
    <w:rsid w:val="00CF0591"/>
    <w:rsid w:val="00CF0705"/>
    <w:rsid w:val="00CF086E"/>
    <w:rsid w:val="00CF3609"/>
    <w:rsid w:val="00CF367B"/>
    <w:rsid w:val="00CF5D0C"/>
    <w:rsid w:val="00CF6ECB"/>
    <w:rsid w:val="00D033CC"/>
    <w:rsid w:val="00D03C9F"/>
    <w:rsid w:val="00D04D13"/>
    <w:rsid w:val="00D053B4"/>
    <w:rsid w:val="00D0600D"/>
    <w:rsid w:val="00D066CC"/>
    <w:rsid w:val="00D06E13"/>
    <w:rsid w:val="00D07120"/>
    <w:rsid w:val="00D1106F"/>
    <w:rsid w:val="00D121AF"/>
    <w:rsid w:val="00D1305A"/>
    <w:rsid w:val="00D13148"/>
    <w:rsid w:val="00D14A27"/>
    <w:rsid w:val="00D17AAA"/>
    <w:rsid w:val="00D201E6"/>
    <w:rsid w:val="00D217FD"/>
    <w:rsid w:val="00D21CC9"/>
    <w:rsid w:val="00D22D72"/>
    <w:rsid w:val="00D22E49"/>
    <w:rsid w:val="00D23676"/>
    <w:rsid w:val="00D23998"/>
    <w:rsid w:val="00D23D80"/>
    <w:rsid w:val="00D24026"/>
    <w:rsid w:val="00D24512"/>
    <w:rsid w:val="00D26195"/>
    <w:rsid w:val="00D30085"/>
    <w:rsid w:val="00D309F4"/>
    <w:rsid w:val="00D313FD"/>
    <w:rsid w:val="00D31CEA"/>
    <w:rsid w:val="00D3375D"/>
    <w:rsid w:val="00D34801"/>
    <w:rsid w:val="00D34B2E"/>
    <w:rsid w:val="00D35769"/>
    <w:rsid w:val="00D36B90"/>
    <w:rsid w:val="00D36E49"/>
    <w:rsid w:val="00D4080E"/>
    <w:rsid w:val="00D42926"/>
    <w:rsid w:val="00D435C9"/>
    <w:rsid w:val="00D43ED5"/>
    <w:rsid w:val="00D4414F"/>
    <w:rsid w:val="00D449CF"/>
    <w:rsid w:val="00D460D1"/>
    <w:rsid w:val="00D469FB"/>
    <w:rsid w:val="00D473A6"/>
    <w:rsid w:val="00D47802"/>
    <w:rsid w:val="00D50B6F"/>
    <w:rsid w:val="00D52031"/>
    <w:rsid w:val="00D537B6"/>
    <w:rsid w:val="00D53B6E"/>
    <w:rsid w:val="00D5416A"/>
    <w:rsid w:val="00D54FBC"/>
    <w:rsid w:val="00D57422"/>
    <w:rsid w:val="00D5792F"/>
    <w:rsid w:val="00D600E7"/>
    <w:rsid w:val="00D6262E"/>
    <w:rsid w:val="00D6543E"/>
    <w:rsid w:val="00D660F6"/>
    <w:rsid w:val="00D6610D"/>
    <w:rsid w:val="00D6735C"/>
    <w:rsid w:val="00D701A6"/>
    <w:rsid w:val="00D7067F"/>
    <w:rsid w:val="00D70751"/>
    <w:rsid w:val="00D72E9C"/>
    <w:rsid w:val="00D7592C"/>
    <w:rsid w:val="00D76AE5"/>
    <w:rsid w:val="00D82A1D"/>
    <w:rsid w:val="00D84515"/>
    <w:rsid w:val="00D85DE7"/>
    <w:rsid w:val="00D85E86"/>
    <w:rsid w:val="00D917B5"/>
    <w:rsid w:val="00D91B5A"/>
    <w:rsid w:val="00D95760"/>
    <w:rsid w:val="00DA0914"/>
    <w:rsid w:val="00DA15B6"/>
    <w:rsid w:val="00DA210F"/>
    <w:rsid w:val="00DA2C0D"/>
    <w:rsid w:val="00DA4659"/>
    <w:rsid w:val="00DA4877"/>
    <w:rsid w:val="00DA4AE6"/>
    <w:rsid w:val="00DA567B"/>
    <w:rsid w:val="00DB19F0"/>
    <w:rsid w:val="00DB36A6"/>
    <w:rsid w:val="00DB376D"/>
    <w:rsid w:val="00DB3824"/>
    <w:rsid w:val="00DB3857"/>
    <w:rsid w:val="00DB4738"/>
    <w:rsid w:val="00DB62C9"/>
    <w:rsid w:val="00DB7738"/>
    <w:rsid w:val="00DC0473"/>
    <w:rsid w:val="00DC0A98"/>
    <w:rsid w:val="00DC143D"/>
    <w:rsid w:val="00DC203C"/>
    <w:rsid w:val="00DC3A95"/>
    <w:rsid w:val="00DC4891"/>
    <w:rsid w:val="00DC5916"/>
    <w:rsid w:val="00DC62FD"/>
    <w:rsid w:val="00DC6D73"/>
    <w:rsid w:val="00DD03C4"/>
    <w:rsid w:val="00DD131E"/>
    <w:rsid w:val="00DD1EB8"/>
    <w:rsid w:val="00DD226F"/>
    <w:rsid w:val="00DD3524"/>
    <w:rsid w:val="00DD3918"/>
    <w:rsid w:val="00DD3DB3"/>
    <w:rsid w:val="00DD4C04"/>
    <w:rsid w:val="00DD5F44"/>
    <w:rsid w:val="00DD6A75"/>
    <w:rsid w:val="00DE09BF"/>
    <w:rsid w:val="00DE0A3B"/>
    <w:rsid w:val="00DE1496"/>
    <w:rsid w:val="00DE19EB"/>
    <w:rsid w:val="00DE32AF"/>
    <w:rsid w:val="00DE4CEF"/>
    <w:rsid w:val="00DE590E"/>
    <w:rsid w:val="00DE62B1"/>
    <w:rsid w:val="00DE7A61"/>
    <w:rsid w:val="00DE7F59"/>
    <w:rsid w:val="00DF14B5"/>
    <w:rsid w:val="00DF1811"/>
    <w:rsid w:val="00DF1DDB"/>
    <w:rsid w:val="00DF2606"/>
    <w:rsid w:val="00DF3FEB"/>
    <w:rsid w:val="00DF40FC"/>
    <w:rsid w:val="00DF586A"/>
    <w:rsid w:val="00DF5D0F"/>
    <w:rsid w:val="00DF6822"/>
    <w:rsid w:val="00DF7BE3"/>
    <w:rsid w:val="00E016EA"/>
    <w:rsid w:val="00E02879"/>
    <w:rsid w:val="00E02979"/>
    <w:rsid w:val="00E033A9"/>
    <w:rsid w:val="00E04F32"/>
    <w:rsid w:val="00E0583D"/>
    <w:rsid w:val="00E0716A"/>
    <w:rsid w:val="00E071B1"/>
    <w:rsid w:val="00E07B3E"/>
    <w:rsid w:val="00E108C3"/>
    <w:rsid w:val="00E10F29"/>
    <w:rsid w:val="00E11606"/>
    <w:rsid w:val="00E117C9"/>
    <w:rsid w:val="00E1259D"/>
    <w:rsid w:val="00E12695"/>
    <w:rsid w:val="00E131D8"/>
    <w:rsid w:val="00E15CB4"/>
    <w:rsid w:val="00E1620F"/>
    <w:rsid w:val="00E168F3"/>
    <w:rsid w:val="00E16B8D"/>
    <w:rsid w:val="00E17A34"/>
    <w:rsid w:val="00E17E1D"/>
    <w:rsid w:val="00E17EFE"/>
    <w:rsid w:val="00E20801"/>
    <w:rsid w:val="00E20E63"/>
    <w:rsid w:val="00E21A98"/>
    <w:rsid w:val="00E224F8"/>
    <w:rsid w:val="00E22F42"/>
    <w:rsid w:val="00E24B9B"/>
    <w:rsid w:val="00E257F8"/>
    <w:rsid w:val="00E26C0F"/>
    <w:rsid w:val="00E26F6A"/>
    <w:rsid w:val="00E2701B"/>
    <w:rsid w:val="00E271D2"/>
    <w:rsid w:val="00E30CDC"/>
    <w:rsid w:val="00E324F9"/>
    <w:rsid w:val="00E329B4"/>
    <w:rsid w:val="00E32C6E"/>
    <w:rsid w:val="00E35A17"/>
    <w:rsid w:val="00E36100"/>
    <w:rsid w:val="00E36C5F"/>
    <w:rsid w:val="00E37BF5"/>
    <w:rsid w:val="00E37E30"/>
    <w:rsid w:val="00E414CF"/>
    <w:rsid w:val="00E434A5"/>
    <w:rsid w:val="00E4381C"/>
    <w:rsid w:val="00E465FF"/>
    <w:rsid w:val="00E468AB"/>
    <w:rsid w:val="00E46AE3"/>
    <w:rsid w:val="00E50604"/>
    <w:rsid w:val="00E513BE"/>
    <w:rsid w:val="00E516CF"/>
    <w:rsid w:val="00E52A10"/>
    <w:rsid w:val="00E52A3B"/>
    <w:rsid w:val="00E52EB7"/>
    <w:rsid w:val="00E53202"/>
    <w:rsid w:val="00E53B27"/>
    <w:rsid w:val="00E55068"/>
    <w:rsid w:val="00E55200"/>
    <w:rsid w:val="00E568A0"/>
    <w:rsid w:val="00E56AB1"/>
    <w:rsid w:val="00E57589"/>
    <w:rsid w:val="00E6062E"/>
    <w:rsid w:val="00E6076A"/>
    <w:rsid w:val="00E60A7C"/>
    <w:rsid w:val="00E61A5E"/>
    <w:rsid w:val="00E61C43"/>
    <w:rsid w:val="00E62050"/>
    <w:rsid w:val="00E62C18"/>
    <w:rsid w:val="00E6323C"/>
    <w:rsid w:val="00E63364"/>
    <w:rsid w:val="00E65115"/>
    <w:rsid w:val="00E652E9"/>
    <w:rsid w:val="00E67A77"/>
    <w:rsid w:val="00E703DF"/>
    <w:rsid w:val="00E70C21"/>
    <w:rsid w:val="00E71E50"/>
    <w:rsid w:val="00E71EFC"/>
    <w:rsid w:val="00E721E6"/>
    <w:rsid w:val="00E73C88"/>
    <w:rsid w:val="00E73E52"/>
    <w:rsid w:val="00E74817"/>
    <w:rsid w:val="00E74870"/>
    <w:rsid w:val="00E74B3A"/>
    <w:rsid w:val="00E74E7A"/>
    <w:rsid w:val="00E75E8D"/>
    <w:rsid w:val="00E77011"/>
    <w:rsid w:val="00E77DAD"/>
    <w:rsid w:val="00E804EB"/>
    <w:rsid w:val="00E826AC"/>
    <w:rsid w:val="00E82C2C"/>
    <w:rsid w:val="00E841B7"/>
    <w:rsid w:val="00E844A0"/>
    <w:rsid w:val="00E856C6"/>
    <w:rsid w:val="00E8571A"/>
    <w:rsid w:val="00E859B3"/>
    <w:rsid w:val="00E864CE"/>
    <w:rsid w:val="00E86508"/>
    <w:rsid w:val="00E90520"/>
    <w:rsid w:val="00E908FB"/>
    <w:rsid w:val="00E90D1D"/>
    <w:rsid w:val="00E912F4"/>
    <w:rsid w:val="00E92146"/>
    <w:rsid w:val="00E935A7"/>
    <w:rsid w:val="00E944A2"/>
    <w:rsid w:val="00E952DC"/>
    <w:rsid w:val="00E9582E"/>
    <w:rsid w:val="00E95ABC"/>
    <w:rsid w:val="00E96389"/>
    <w:rsid w:val="00E9641D"/>
    <w:rsid w:val="00E96BAB"/>
    <w:rsid w:val="00E9746A"/>
    <w:rsid w:val="00E97F74"/>
    <w:rsid w:val="00EA02B5"/>
    <w:rsid w:val="00EA05DC"/>
    <w:rsid w:val="00EA2FBA"/>
    <w:rsid w:val="00EA3B37"/>
    <w:rsid w:val="00EA3C5C"/>
    <w:rsid w:val="00EA3DDF"/>
    <w:rsid w:val="00EA47AF"/>
    <w:rsid w:val="00EA513C"/>
    <w:rsid w:val="00EA5AE0"/>
    <w:rsid w:val="00EB033C"/>
    <w:rsid w:val="00EB043B"/>
    <w:rsid w:val="00EB1676"/>
    <w:rsid w:val="00EB1BE9"/>
    <w:rsid w:val="00EB215A"/>
    <w:rsid w:val="00EB3BDB"/>
    <w:rsid w:val="00EB5706"/>
    <w:rsid w:val="00EB5B11"/>
    <w:rsid w:val="00EB662A"/>
    <w:rsid w:val="00EB679B"/>
    <w:rsid w:val="00EB69FC"/>
    <w:rsid w:val="00EC06AD"/>
    <w:rsid w:val="00EC0E58"/>
    <w:rsid w:val="00EC11EE"/>
    <w:rsid w:val="00EC1B79"/>
    <w:rsid w:val="00EC1D4B"/>
    <w:rsid w:val="00EC3961"/>
    <w:rsid w:val="00EC41C6"/>
    <w:rsid w:val="00EC5CC8"/>
    <w:rsid w:val="00EC6D17"/>
    <w:rsid w:val="00ED010D"/>
    <w:rsid w:val="00ED13CF"/>
    <w:rsid w:val="00ED17DA"/>
    <w:rsid w:val="00ED1AB4"/>
    <w:rsid w:val="00ED1B76"/>
    <w:rsid w:val="00ED24B8"/>
    <w:rsid w:val="00ED287F"/>
    <w:rsid w:val="00ED45B4"/>
    <w:rsid w:val="00ED5016"/>
    <w:rsid w:val="00ED5D0D"/>
    <w:rsid w:val="00ED61BC"/>
    <w:rsid w:val="00ED6771"/>
    <w:rsid w:val="00ED6BE4"/>
    <w:rsid w:val="00ED6DF6"/>
    <w:rsid w:val="00ED7598"/>
    <w:rsid w:val="00EE01CA"/>
    <w:rsid w:val="00EE0916"/>
    <w:rsid w:val="00EE2255"/>
    <w:rsid w:val="00EE3950"/>
    <w:rsid w:val="00EE5FFD"/>
    <w:rsid w:val="00EE7681"/>
    <w:rsid w:val="00EE7C99"/>
    <w:rsid w:val="00EF1015"/>
    <w:rsid w:val="00EF104F"/>
    <w:rsid w:val="00EF1096"/>
    <w:rsid w:val="00EF1469"/>
    <w:rsid w:val="00EF19E4"/>
    <w:rsid w:val="00EF1D92"/>
    <w:rsid w:val="00EF27B4"/>
    <w:rsid w:val="00EF2D39"/>
    <w:rsid w:val="00EF56AC"/>
    <w:rsid w:val="00EF5EB6"/>
    <w:rsid w:val="00EF65D8"/>
    <w:rsid w:val="00EF6944"/>
    <w:rsid w:val="00EF6DA0"/>
    <w:rsid w:val="00EF6DAE"/>
    <w:rsid w:val="00EF6FDA"/>
    <w:rsid w:val="00EF74FC"/>
    <w:rsid w:val="00EF79A0"/>
    <w:rsid w:val="00EF7D3C"/>
    <w:rsid w:val="00F018F0"/>
    <w:rsid w:val="00F01E97"/>
    <w:rsid w:val="00F039C0"/>
    <w:rsid w:val="00F055C6"/>
    <w:rsid w:val="00F0565C"/>
    <w:rsid w:val="00F0571C"/>
    <w:rsid w:val="00F06F2F"/>
    <w:rsid w:val="00F07087"/>
    <w:rsid w:val="00F07365"/>
    <w:rsid w:val="00F07BE9"/>
    <w:rsid w:val="00F110FC"/>
    <w:rsid w:val="00F1124A"/>
    <w:rsid w:val="00F116E9"/>
    <w:rsid w:val="00F15379"/>
    <w:rsid w:val="00F15755"/>
    <w:rsid w:val="00F2113D"/>
    <w:rsid w:val="00F21D92"/>
    <w:rsid w:val="00F2218E"/>
    <w:rsid w:val="00F23C7B"/>
    <w:rsid w:val="00F24544"/>
    <w:rsid w:val="00F24A7B"/>
    <w:rsid w:val="00F25A63"/>
    <w:rsid w:val="00F2665A"/>
    <w:rsid w:val="00F269F6"/>
    <w:rsid w:val="00F26F07"/>
    <w:rsid w:val="00F27ED4"/>
    <w:rsid w:val="00F30CBD"/>
    <w:rsid w:val="00F325E5"/>
    <w:rsid w:val="00F3294E"/>
    <w:rsid w:val="00F32DB4"/>
    <w:rsid w:val="00F33E2C"/>
    <w:rsid w:val="00F34FF6"/>
    <w:rsid w:val="00F358A1"/>
    <w:rsid w:val="00F3640E"/>
    <w:rsid w:val="00F3652D"/>
    <w:rsid w:val="00F375E4"/>
    <w:rsid w:val="00F37BDA"/>
    <w:rsid w:val="00F40B26"/>
    <w:rsid w:val="00F40DDC"/>
    <w:rsid w:val="00F420FE"/>
    <w:rsid w:val="00F4212A"/>
    <w:rsid w:val="00F42860"/>
    <w:rsid w:val="00F42960"/>
    <w:rsid w:val="00F443EB"/>
    <w:rsid w:val="00F4677C"/>
    <w:rsid w:val="00F46900"/>
    <w:rsid w:val="00F46923"/>
    <w:rsid w:val="00F47523"/>
    <w:rsid w:val="00F50671"/>
    <w:rsid w:val="00F51964"/>
    <w:rsid w:val="00F51D51"/>
    <w:rsid w:val="00F539E3"/>
    <w:rsid w:val="00F54BD2"/>
    <w:rsid w:val="00F55E09"/>
    <w:rsid w:val="00F5721A"/>
    <w:rsid w:val="00F57D39"/>
    <w:rsid w:val="00F60857"/>
    <w:rsid w:val="00F60A01"/>
    <w:rsid w:val="00F60CEA"/>
    <w:rsid w:val="00F61611"/>
    <w:rsid w:val="00F6190C"/>
    <w:rsid w:val="00F6241F"/>
    <w:rsid w:val="00F6250D"/>
    <w:rsid w:val="00F62BFB"/>
    <w:rsid w:val="00F62E85"/>
    <w:rsid w:val="00F62EBF"/>
    <w:rsid w:val="00F62FBB"/>
    <w:rsid w:val="00F63DA4"/>
    <w:rsid w:val="00F645CF"/>
    <w:rsid w:val="00F649ED"/>
    <w:rsid w:val="00F64D63"/>
    <w:rsid w:val="00F65EBC"/>
    <w:rsid w:val="00F660F5"/>
    <w:rsid w:val="00F66C62"/>
    <w:rsid w:val="00F67A80"/>
    <w:rsid w:val="00F700A0"/>
    <w:rsid w:val="00F7117C"/>
    <w:rsid w:val="00F71445"/>
    <w:rsid w:val="00F7191C"/>
    <w:rsid w:val="00F71E66"/>
    <w:rsid w:val="00F71FA0"/>
    <w:rsid w:val="00F72265"/>
    <w:rsid w:val="00F726B0"/>
    <w:rsid w:val="00F7289E"/>
    <w:rsid w:val="00F7306C"/>
    <w:rsid w:val="00F746AD"/>
    <w:rsid w:val="00F746B2"/>
    <w:rsid w:val="00F75647"/>
    <w:rsid w:val="00F75E2C"/>
    <w:rsid w:val="00F80A40"/>
    <w:rsid w:val="00F826C0"/>
    <w:rsid w:val="00F82FC3"/>
    <w:rsid w:val="00F83F53"/>
    <w:rsid w:val="00F84024"/>
    <w:rsid w:val="00F84408"/>
    <w:rsid w:val="00F84A11"/>
    <w:rsid w:val="00F850B0"/>
    <w:rsid w:val="00F8521C"/>
    <w:rsid w:val="00F854C3"/>
    <w:rsid w:val="00F856CE"/>
    <w:rsid w:val="00F85759"/>
    <w:rsid w:val="00F872C7"/>
    <w:rsid w:val="00F8730E"/>
    <w:rsid w:val="00F874AF"/>
    <w:rsid w:val="00F8757F"/>
    <w:rsid w:val="00F87985"/>
    <w:rsid w:val="00F90E57"/>
    <w:rsid w:val="00F91F75"/>
    <w:rsid w:val="00F91FC8"/>
    <w:rsid w:val="00F9223F"/>
    <w:rsid w:val="00F923C2"/>
    <w:rsid w:val="00F9247A"/>
    <w:rsid w:val="00F935E8"/>
    <w:rsid w:val="00F93790"/>
    <w:rsid w:val="00F938B3"/>
    <w:rsid w:val="00F949D6"/>
    <w:rsid w:val="00F94DA8"/>
    <w:rsid w:val="00F95290"/>
    <w:rsid w:val="00F963F6"/>
    <w:rsid w:val="00F9762D"/>
    <w:rsid w:val="00F97F29"/>
    <w:rsid w:val="00FA0077"/>
    <w:rsid w:val="00FA1946"/>
    <w:rsid w:val="00FA1F5A"/>
    <w:rsid w:val="00FA1F70"/>
    <w:rsid w:val="00FA20BF"/>
    <w:rsid w:val="00FA31A3"/>
    <w:rsid w:val="00FA37EC"/>
    <w:rsid w:val="00FA4C78"/>
    <w:rsid w:val="00FA50EE"/>
    <w:rsid w:val="00FA59B8"/>
    <w:rsid w:val="00FA5E78"/>
    <w:rsid w:val="00FA6717"/>
    <w:rsid w:val="00FA708B"/>
    <w:rsid w:val="00FA7AF4"/>
    <w:rsid w:val="00FA7C8E"/>
    <w:rsid w:val="00FA7CC3"/>
    <w:rsid w:val="00FB06D7"/>
    <w:rsid w:val="00FB151C"/>
    <w:rsid w:val="00FB2A5A"/>
    <w:rsid w:val="00FB2C0B"/>
    <w:rsid w:val="00FB425F"/>
    <w:rsid w:val="00FB4B38"/>
    <w:rsid w:val="00FB5850"/>
    <w:rsid w:val="00FB5E3A"/>
    <w:rsid w:val="00FB6513"/>
    <w:rsid w:val="00FB6872"/>
    <w:rsid w:val="00FC055A"/>
    <w:rsid w:val="00FC0D5E"/>
    <w:rsid w:val="00FC0DB3"/>
    <w:rsid w:val="00FC156E"/>
    <w:rsid w:val="00FC22F3"/>
    <w:rsid w:val="00FC4670"/>
    <w:rsid w:val="00FC605E"/>
    <w:rsid w:val="00FC66FC"/>
    <w:rsid w:val="00FC79C7"/>
    <w:rsid w:val="00FD03EF"/>
    <w:rsid w:val="00FD1278"/>
    <w:rsid w:val="00FD213B"/>
    <w:rsid w:val="00FD3269"/>
    <w:rsid w:val="00FD3C4C"/>
    <w:rsid w:val="00FD4348"/>
    <w:rsid w:val="00FD4F72"/>
    <w:rsid w:val="00FD59DA"/>
    <w:rsid w:val="00FD72AC"/>
    <w:rsid w:val="00FD7334"/>
    <w:rsid w:val="00FD77BE"/>
    <w:rsid w:val="00FE04D3"/>
    <w:rsid w:val="00FE06AE"/>
    <w:rsid w:val="00FE1000"/>
    <w:rsid w:val="00FE1788"/>
    <w:rsid w:val="00FE191C"/>
    <w:rsid w:val="00FE1C97"/>
    <w:rsid w:val="00FE28D9"/>
    <w:rsid w:val="00FE333E"/>
    <w:rsid w:val="00FE5679"/>
    <w:rsid w:val="00FE59F1"/>
    <w:rsid w:val="00FE69E9"/>
    <w:rsid w:val="00FE7247"/>
    <w:rsid w:val="00FE788C"/>
    <w:rsid w:val="00FF0A9A"/>
    <w:rsid w:val="00FF0E5E"/>
    <w:rsid w:val="00FF176E"/>
    <w:rsid w:val="00FF1791"/>
    <w:rsid w:val="00FF2CAA"/>
    <w:rsid w:val="00FF3910"/>
    <w:rsid w:val="00FF3920"/>
    <w:rsid w:val="00FF3B12"/>
    <w:rsid w:val="00FF6E55"/>
    <w:rsid w:val="00FF6F75"/>
    <w:rsid w:val="00FF726C"/>
    <w:rsid w:val="00FF7F52"/>
    <w:rsid w:val="4FA316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7C676"/>
  <w15:docId w15:val="{6C3ACE8C-BBED-4C7C-8F09-17F6195D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3">
    <w:name w:val="Body Text 3"/>
    <w:basedOn w:val="Normal"/>
    <w:link w:val="BodyText3Char"/>
    <w:qFormat/>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styleId="CommentReference">
    <w:name w:val="annotation reference"/>
    <w:basedOn w:val="DefaultParagraphFont"/>
    <w:semiHidden/>
    <w:unhideWhenUsed/>
    <w:qFormat/>
    <w:rPr>
      <w:sz w:val="16"/>
      <w:szCs w:val="16"/>
    </w:rPr>
  </w:style>
  <w:style w:type="paragraph" w:styleId="CommentText">
    <w:name w:val="annotation text"/>
    <w:basedOn w:val="Normal"/>
    <w:link w:val="CommentTextChar"/>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153"/>
        <w:tab w:val="right" w:pos="8306"/>
      </w:tabs>
      <w:spacing w:after="0" w:line="240" w:lineRule="auto"/>
    </w:pPr>
  </w:style>
  <w:style w:type="character" w:styleId="FootnoteReference">
    <w:name w:val="footnote reference"/>
    <w:basedOn w:val="DefaultParagraphFont"/>
    <w:semiHidden/>
    <w:unhideWhenUsed/>
    <w:qFormat/>
    <w:rPr>
      <w:vertAlign w:val="superscript"/>
    </w:rPr>
  </w:style>
  <w:style w:type="paragraph" w:styleId="FootnoteText">
    <w:name w:val="footnote text"/>
    <w:basedOn w:val="Normal"/>
    <w:link w:val="FootnoteTextChar"/>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153"/>
        <w:tab w:val="right" w:pos="8306"/>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Refrence">
    <w:name w:val="Refrence"/>
    <w:basedOn w:val="Normal"/>
    <w:link w:val="RefrenceChar"/>
    <w:qFormat/>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qFormat/>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qFormat/>
    <w:rPr>
      <w:rFonts w:ascii="Jameel Noori Nastaleeq" w:eastAsia="Calibri" w:hAnsi="Jameel Noori Nastaleeq" w:cs="Jameel Noori Nastaleeq"/>
      <w:sz w:val="80"/>
      <w:szCs w:val="80"/>
      <w:lang w:bidi="ur-PK"/>
    </w:rPr>
  </w:style>
  <w:style w:type="paragraph" w:styleId="ListParagraph">
    <w:name w:val="List Paragraph"/>
    <w:basedOn w:val="Normal"/>
    <w:uiPriority w:val="99"/>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Revision1">
    <w:name w:val="Revision1"/>
    <w:hidden/>
    <w:uiPriority w:val="99"/>
    <w:semiHidden/>
    <w:qFormat/>
    <w:rPr>
      <w:sz w:val="22"/>
      <w:szCs w:val="22"/>
      <w:lang w:val="en-US"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odyText3Char">
    <w:name w:val="Body Text 3 Char"/>
    <w:basedOn w:val="DefaultParagraphFont"/>
    <w:link w:val="BodyText3"/>
    <w:qFormat/>
    <w:rPr>
      <w:rFonts w:ascii="Times New Roman" w:eastAsia="Times New Roman" w:hAnsi="Times New Roman" w:cs="Times New Roman"/>
      <w:color w:val="000000"/>
      <w:sz w:val="26"/>
      <w:szCs w:val="26"/>
      <w:lang w:bidi="ar-JO"/>
    </w:rPr>
  </w:style>
  <w:style w:type="character" w:customStyle="1" w:styleId="FootnoteTextChar">
    <w:name w:val="Footnote Text Char"/>
    <w:basedOn w:val="DefaultParagraphFont"/>
    <w:link w:val="FootnoteText"/>
    <w:rPr>
      <w:sz w:val="20"/>
      <w:szCs w:val="20"/>
    </w:rPr>
  </w:style>
  <w:style w:type="paragraph" w:customStyle="1" w:styleId="rfdnormal0">
    <w:name w:val="rfdnormal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x">
    <w:name w:val="index"/>
    <w:qFormat/>
  </w:style>
  <w:style w:type="character" w:customStyle="1" w:styleId="HeadingChar">
    <w:name w:val="Heading Char"/>
    <w:link w:val="Heading"/>
    <w:qFormat/>
    <w:locked/>
    <w:rPr>
      <w:rFonts w:ascii="Jameel Noori Nastaleeq" w:hAnsi="Jameel Noori Nastaleeq" w:cs="Jameel Noori Nastaleeq"/>
      <w:b/>
      <w:bCs/>
      <w:sz w:val="80"/>
      <w:szCs w:val="80"/>
      <w:lang w:bidi="ur-PK"/>
    </w:rPr>
  </w:style>
  <w:style w:type="paragraph" w:customStyle="1" w:styleId="Heading">
    <w:name w:val="Heading"/>
    <w:basedOn w:val="Normal"/>
    <w:link w:val="HeadingChar"/>
    <w:qFormat/>
    <w:pPr>
      <w:widowControl w:val="0"/>
      <w:bidi/>
      <w:spacing w:after="0" w:line="240" w:lineRule="auto"/>
      <w:jc w:val="center"/>
    </w:pPr>
    <w:rPr>
      <w:rFonts w:ascii="Jameel Noori Nastaleeq" w:hAnsi="Jameel Noori Nastaleeq" w:cs="Jameel Noori Nastaleeq"/>
      <w:b/>
      <w:bCs/>
      <w:sz w:val="80"/>
      <w:szCs w:val="80"/>
      <w:lang w:bidi="ur-PK"/>
    </w:rPr>
  </w:style>
  <w:style w:type="paragraph" w:styleId="Revision">
    <w:name w:val="Revision"/>
    <w:hidden/>
    <w:uiPriority w:val="99"/>
    <w:semiHidden/>
    <w:rsid w:val="00643425"/>
    <w:rPr>
      <w:sz w:val="22"/>
      <w:szCs w:val="22"/>
      <w:lang w:val="en-US" w:eastAsia="en-US"/>
    </w:rPr>
  </w:style>
  <w:style w:type="paragraph" w:customStyle="1" w:styleId="xmsonormal">
    <w:name w:val="x_msonormal"/>
    <w:basedOn w:val="Normal"/>
    <w:rsid w:val="008B383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4772">
      <w:bodyDiv w:val="1"/>
      <w:marLeft w:val="0"/>
      <w:marRight w:val="0"/>
      <w:marTop w:val="0"/>
      <w:marBottom w:val="0"/>
      <w:divBdr>
        <w:top w:val="none" w:sz="0" w:space="0" w:color="auto"/>
        <w:left w:val="none" w:sz="0" w:space="0" w:color="auto"/>
        <w:bottom w:val="none" w:sz="0" w:space="0" w:color="auto"/>
        <w:right w:val="none" w:sz="0" w:space="0" w:color="auto"/>
      </w:divBdr>
    </w:div>
    <w:div w:id="125709290">
      <w:bodyDiv w:val="1"/>
      <w:marLeft w:val="0"/>
      <w:marRight w:val="0"/>
      <w:marTop w:val="0"/>
      <w:marBottom w:val="0"/>
      <w:divBdr>
        <w:top w:val="none" w:sz="0" w:space="0" w:color="auto"/>
        <w:left w:val="none" w:sz="0" w:space="0" w:color="auto"/>
        <w:bottom w:val="none" w:sz="0" w:space="0" w:color="auto"/>
        <w:right w:val="none" w:sz="0" w:space="0" w:color="auto"/>
      </w:divBdr>
    </w:div>
    <w:div w:id="160394759">
      <w:bodyDiv w:val="1"/>
      <w:marLeft w:val="0"/>
      <w:marRight w:val="0"/>
      <w:marTop w:val="0"/>
      <w:marBottom w:val="0"/>
      <w:divBdr>
        <w:top w:val="none" w:sz="0" w:space="0" w:color="auto"/>
        <w:left w:val="none" w:sz="0" w:space="0" w:color="auto"/>
        <w:bottom w:val="none" w:sz="0" w:space="0" w:color="auto"/>
        <w:right w:val="none" w:sz="0" w:space="0" w:color="auto"/>
      </w:divBdr>
    </w:div>
    <w:div w:id="166409463">
      <w:bodyDiv w:val="1"/>
      <w:marLeft w:val="0"/>
      <w:marRight w:val="0"/>
      <w:marTop w:val="0"/>
      <w:marBottom w:val="0"/>
      <w:divBdr>
        <w:top w:val="none" w:sz="0" w:space="0" w:color="auto"/>
        <w:left w:val="none" w:sz="0" w:space="0" w:color="auto"/>
        <w:bottom w:val="none" w:sz="0" w:space="0" w:color="auto"/>
        <w:right w:val="none" w:sz="0" w:space="0" w:color="auto"/>
      </w:divBdr>
    </w:div>
    <w:div w:id="285936365">
      <w:bodyDiv w:val="1"/>
      <w:marLeft w:val="0"/>
      <w:marRight w:val="0"/>
      <w:marTop w:val="0"/>
      <w:marBottom w:val="0"/>
      <w:divBdr>
        <w:top w:val="none" w:sz="0" w:space="0" w:color="auto"/>
        <w:left w:val="none" w:sz="0" w:space="0" w:color="auto"/>
        <w:bottom w:val="none" w:sz="0" w:space="0" w:color="auto"/>
        <w:right w:val="none" w:sz="0" w:space="0" w:color="auto"/>
      </w:divBdr>
    </w:div>
    <w:div w:id="368796132">
      <w:bodyDiv w:val="1"/>
      <w:marLeft w:val="0"/>
      <w:marRight w:val="0"/>
      <w:marTop w:val="0"/>
      <w:marBottom w:val="0"/>
      <w:divBdr>
        <w:top w:val="none" w:sz="0" w:space="0" w:color="auto"/>
        <w:left w:val="none" w:sz="0" w:space="0" w:color="auto"/>
        <w:bottom w:val="none" w:sz="0" w:space="0" w:color="auto"/>
        <w:right w:val="none" w:sz="0" w:space="0" w:color="auto"/>
      </w:divBdr>
    </w:div>
    <w:div w:id="569004878">
      <w:bodyDiv w:val="1"/>
      <w:marLeft w:val="0"/>
      <w:marRight w:val="0"/>
      <w:marTop w:val="0"/>
      <w:marBottom w:val="0"/>
      <w:divBdr>
        <w:top w:val="none" w:sz="0" w:space="0" w:color="auto"/>
        <w:left w:val="none" w:sz="0" w:space="0" w:color="auto"/>
        <w:bottom w:val="none" w:sz="0" w:space="0" w:color="auto"/>
        <w:right w:val="none" w:sz="0" w:space="0" w:color="auto"/>
      </w:divBdr>
    </w:div>
    <w:div w:id="589000047">
      <w:bodyDiv w:val="1"/>
      <w:marLeft w:val="0"/>
      <w:marRight w:val="0"/>
      <w:marTop w:val="0"/>
      <w:marBottom w:val="0"/>
      <w:divBdr>
        <w:top w:val="none" w:sz="0" w:space="0" w:color="auto"/>
        <w:left w:val="none" w:sz="0" w:space="0" w:color="auto"/>
        <w:bottom w:val="none" w:sz="0" w:space="0" w:color="auto"/>
        <w:right w:val="none" w:sz="0" w:space="0" w:color="auto"/>
      </w:divBdr>
      <w:divsChild>
        <w:div w:id="346634597">
          <w:marLeft w:val="0"/>
          <w:marRight w:val="0"/>
          <w:marTop w:val="0"/>
          <w:marBottom w:val="0"/>
          <w:divBdr>
            <w:top w:val="none" w:sz="0" w:space="0" w:color="auto"/>
            <w:left w:val="none" w:sz="0" w:space="0" w:color="auto"/>
            <w:bottom w:val="none" w:sz="0" w:space="0" w:color="auto"/>
            <w:right w:val="none" w:sz="0" w:space="0" w:color="auto"/>
          </w:divBdr>
        </w:div>
        <w:div w:id="1590508360">
          <w:marLeft w:val="0"/>
          <w:marRight w:val="0"/>
          <w:marTop w:val="0"/>
          <w:marBottom w:val="0"/>
          <w:divBdr>
            <w:top w:val="none" w:sz="0" w:space="0" w:color="auto"/>
            <w:left w:val="none" w:sz="0" w:space="0" w:color="auto"/>
            <w:bottom w:val="none" w:sz="0" w:space="0" w:color="auto"/>
            <w:right w:val="none" w:sz="0" w:space="0" w:color="auto"/>
          </w:divBdr>
        </w:div>
        <w:div w:id="1564218310">
          <w:marLeft w:val="0"/>
          <w:marRight w:val="0"/>
          <w:marTop w:val="0"/>
          <w:marBottom w:val="0"/>
          <w:divBdr>
            <w:top w:val="none" w:sz="0" w:space="0" w:color="auto"/>
            <w:left w:val="none" w:sz="0" w:space="0" w:color="auto"/>
            <w:bottom w:val="none" w:sz="0" w:space="0" w:color="auto"/>
            <w:right w:val="none" w:sz="0" w:space="0" w:color="auto"/>
          </w:divBdr>
        </w:div>
      </w:divsChild>
    </w:div>
    <w:div w:id="594437953">
      <w:bodyDiv w:val="1"/>
      <w:marLeft w:val="0"/>
      <w:marRight w:val="0"/>
      <w:marTop w:val="0"/>
      <w:marBottom w:val="0"/>
      <w:divBdr>
        <w:top w:val="none" w:sz="0" w:space="0" w:color="auto"/>
        <w:left w:val="none" w:sz="0" w:space="0" w:color="auto"/>
        <w:bottom w:val="none" w:sz="0" w:space="0" w:color="auto"/>
        <w:right w:val="none" w:sz="0" w:space="0" w:color="auto"/>
      </w:divBdr>
    </w:div>
    <w:div w:id="611286096">
      <w:bodyDiv w:val="1"/>
      <w:marLeft w:val="0"/>
      <w:marRight w:val="0"/>
      <w:marTop w:val="0"/>
      <w:marBottom w:val="0"/>
      <w:divBdr>
        <w:top w:val="none" w:sz="0" w:space="0" w:color="auto"/>
        <w:left w:val="none" w:sz="0" w:space="0" w:color="auto"/>
        <w:bottom w:val="none" w:sz="0" w:space="0" w:color="auto"/>
        <w:right w:val="none" w:sz="0" w:space="0" w:color="auto"/>
      </w:divBdr>
    </w:div>
    <w:div w:id="816991634">
      <w:bodyDiv w:val="1"/>
      <w:marLeft w:val="0"/>
      <w:marRight w:val="0"/>
      <w:marTop w:val="0"/>
      <w:marBottom w:val="0"/>
      <w:divBdr>
        <w:top w:val="none" w:sz="0" w:space="0" w:color="auto"/>
        <w:left w:val="none" w:sz="0" w:space="0" w:color="auto"/>
        <w:bottom w:val="none" w:sz="0" w:space="0" w:color="auto"/>
        <w:right w:val="none" w:sz="0" w:space="0" w:color="auto"/>
      </w:divBdr>
    </w:div>
    <w:div w:id="896429074">
      <w:bodyDiv w:val="1"/>
      <w:marLeft w:val="0"/>
      <w:marRight w:val="0"/>
      <w:marTop w:val="0"/>
      <w:marBottom w:val="0"/>
      <w:divBdr>
        <w:top w:val="none" w:sz="0" w:space="0" w:color="auto"/>
        <w:left w:val="none" w:sz="0" w:space="0" w:color="auto"/>
        <w:bottom w:val="none" w:sz="0" w:space="0" w:color="auto"/>
        <w:right w:val="none" w:sz="0" w:space="0" w:color="auto"/>
      </w:divBdr>
    </w:div>
    <w:div w:id="979766488">
      <w:bodyDiv w:val="1"/>
      <w:marLeft w:val="0"/>
      <w:marRight w:val="0"/>
      <w:marTop w:val="0"/>
      <w:marBottom w:val="0"/>
      <w:divBdr>
        <w:top w:val="none" w:sz="0" w:space="0" w:color="auto"/>
        <w:left w:val="none" w:sz="0" w:space="0" w:color="auto"/>
        <w:bottom w:val="none" w:sz="0" w:space="0" w:color="auto"/>
        <w:right w:val="none" w:sz="0" w:space="0" w:color="auto"/>
      </w:divBdr>
    </w:div>
    <w:div w:id="1073549411">
      <w:bodyDiv w:val="1"/>
      <w:marLeft w:val="0"/>
      <w:marRight w:val="0"/>
      <w:marTop w:val="0"/>
      <w:marBottom w:val="0"/>
      <w:divBdr>
        <w:top w:val="none" w:sz="0" w:space="0" w:color="auto"/>
        <w:left w:val="none" w:sz="0" w:space="0" w:color="auto"/>
        <w:bottom w:val="none" w:sz="0" w:space="0" w:color="auto"/>
        <w:right w:val="none" w:sz="0" w:space="0" w:color="auto"/>
      </w:divBdr>
    </w:div>
    <w:div w:id="1362701387">
      <w:bodyDiv w:val="1"/>
      <w:marLeft w:val="0"/>
      <w:marRight w:val="0"/>
      <w:marTop w:val="0"/>
      <w:marBottom w:val="0"/>
      <w:divBdr>
        <w:top w:val="none" w:sz="0" w:space="0" w:color="auto"/>
        <w:left w:val="none" w:sz="0" w:space="0" w:color="auto"/>
        <w:bottom w:val="none" w:sz="0" w:space="0" w:color="auto"/>
        <w:right w:val="none" w:sz="0" w:space="0" w:color="auto"/>
      </w:divBdr>
      <w:divsChild>
        <w:div w:id="1618609354">
          <w:marLeft w:val="0"/>
          <w:marRight w:val="0"/>
          <w:marTop w:val="0"/>
          <w:marBottom w:val="0"/>
          <w:divBdr>
            <w:top w:val="none" w:sz="0" w:space="0" w:color="auto"/>
            <w:left w:val="none" w:sz="0" w:space="0" w:color="auto"/>
            <w:bottom w:val="none" w:sz="0" w:space="0" w:color="auto"/>
            <w:right w:val="none" w:sz="0" w:space="0" w:color="auto"/>
          </w:divBdr>
        </w:div>
        <w:div w:id="1297950667">
          <w:marLeft w:val="0"/>
          <w:marRight w:val="0"/>
          <w:marTop w:val="0"/>
          <w:marBottom w:val="0"/>
          <w:divBdr>
            <w:top w:val="none" w:sz="0" w:space="0" w:color="auto"/>
            <w:left w:val="none" w:sz="0" w:space="0" w:color="auto"/>
            <w:bottom w:val="none" w:sz="0" w:space="0" w:color="auto"/>
            <w:right w:val="none" w:sz="0" w:space="0" w:color="auto"/>
          </w:divBdr>
        </w:div>
        <w:div w:id="785005391">
          <w:marLeft w:val="0"/>
          <w:marRight w:val="0"/>
          <w:marTop w:val="0"/>
          <w:marBottom w:val="0"/>
          <w:divBdr>
            <w:top w:val="none" w:sz="0" w:space="0" w:color="auto"/>
            <w:left w:val="none" w:sz="0" w:space="0" w:color="auto"/>
            <w:bottom w:val="none" w:sz="0" w:space="0" w:color="auto"/>
            <w:right w:val="none" w:sz="0" w:space="0" w:color="auto"/>
          </w:divBdr>
        </w:div>
      </w:divsChild>
    </w:div>
    <w:div w:id="1598245791">
      <w:bodyDiv w:val="1"/>
      <w:marLeft w:val="0"/>
      <w:marRight w:val="0"/>
      <w:marTop w:val="0"/>
      <w:marBottom w:val="0"/>
      <w:divBdr>
        <w:top w:val="none" w:sz="0" w:space="0" w:color="auto"/>
        <w:left w:val="none" w:sz="0" w:space="0" w:color="auto"/>
        <w:bottom w:val="none" w:sz="0" w:space="0" w:color="auto"/>
        <w:right w:val="none" w:sz="0" w:space="0" w:color="auto"/>
      </w:divBdr>
    </w:div>
    <w:div w:id="1672181245">
      <w:bodyDiv w:val="1"/>
      <w:marLeft w:val="0"/>
      <w:marRight w:val="0"/>
      <w:marTop w:val="0"/>
      <w:marBottom w:val="0"/>
      <w:divBdr>
        <w:top w:val="none" w:sz="0" w:space="0" w:color="auto"/>
        <w:left w:val="none" w:sz="0" w:space="0" w:color="auto"/>
        <w:bottom w:val="none" w:sz="0" w:space="0" w:color="auto"/>
        <w:right w:val="none" w:sz="0" w:space="0" w:color="auto"/>
      </w:divBdr>
    </w:div>
    <w:div w:id="1708601588">
      <w:bodyDiv w:val="1"/>
      <w:marLeft w:val="0"/>
      <w:marRight w:val="0"/>
      <w:marTop w:val="0"/>
      <w:marBottom w:val="0"/>
      <w:divBdr>
        <w:top w:val="none" w:sz="0" w:space="0" w:color="auto"/>
        <w:left w:val="none" w:sz="0" w:space="0" w:color="auto"/>
        <w:bottom w:val="none" w:sz="0" w:space="0" w:color="auto"/>
        <w:right w:val="none" w:sz="0" w:space="0" w:color="auto"/>
      </w:divBdr>
    </w:div>
    <w:div w:id="1749305251">
      <w:bodyDiv w:val="1"/>
      <w:marLeft w:val="0"/>
      <w:marRight w:val="0"/>
      <w:marTop w:val="0"/>
      <w:marBottom w:val="0"/>
      <w:divBdr>
        <w:top w:val="none" w:sz="0" w:space="0" w:color="auto"/>
        <w:left w:val="none" w:sz="0" w:space="0" w:color="auto"/>
        <w:bottom w:val="none" w:sz="0" w:space="0" w:color="auto"/>
        <w:right w:val="none" w:sz="0" w:space="0" w:color="auto"/>
      </w:divBdr>
    </w:div>
    <w:div w:id="1785691325">
      <w:bodyDiv w:val="1"/>
      <w:marLeft w:val="0"/>
      <w:marRight w:val="0"/>
      <w:marTop w:val="0"/>
      <w:marBottom w:val="0"/>
      <w:divBdr>
        <w:top w:val="none" w:sz="0" w:space="0" w:color="auto"/>
        <w:left w:val="none" w:sz="0" w:space="0" w:color="auto"/>
        <w:bottom w:val="none" w:sz="0" w:space="0" w:color="auto"/>
        <w:right w:val="none" w:sz="0" w:space="0" w:color="auto"/>
      </w:divBdr>
    </w:div>
    <w:div w:id="1822624093">
      <w:bodyDiv w:val="1"/>
      <w:marLeft w:val="0"/>
      <w:marRight w:val="0"/>
      <w:marTop w:val="0"/>
      <w:marBottom w:val="0"/>
      <w:divBdr>
        <w:top w:val="none" w:sz="0" w:space="0" w:color="auto"/>
        <w:left w:val="none" w:sz="0" w:space="0" w:color="auto"/>
        <w:bottom w:val="none" w:sz="0" w:space="0" w:color="auto"/>
        <w:right w:val="none" w:sz="0" w:space="0" w:color="auto"/>
      </w:divBdr>
    </w:div>
    <w:div w:id="2065792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EC869-2A8D-4796-882D-82F442809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3509</Words>
  <Characters>20003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Zeeshan</dc:creator>
  <cp:lastModifiedBy>Abdul M. Amir</cp:lastModifiedBy>
  <cp:revision>4</cp:revision>
  <cp:lastPrinted>2023-03-27T12:04:00Z</cp:lastPrinted>
  <dcterms:created xsi:type="dcterms:W3CDTF">2023-06-03T14:27:00Z</dcterms:created>
  <dcterms:modified xsi:type="dcterms:W3CDTF">2023-06-03T14:40:00Z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2057-11.2.0.11373</vt:lpwstr>
  </property>
  <property fmtid="{D5CDD505-2E9C-101B-9397-08002B2CF9AE}" pid="3" name="ICV">
    <vt:lpwstr>61DDB4AE45B443CFB4CF7450204090F4</vt:lpwstr>
  </property>
</Properties>
</file>